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2D" w:rsidRPr="001727D3" w:rsidRDefault="009D412D" w:rsidP="009D412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727D3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КОНТРОЛЬНО-СЧЕТНЫЙ ОРГАН ИЗОБИЛЬНЕНСКОГО  ГОРОДСКОГО ОКРУГА СТАВРОПОЛЬСКОГО КРАЯ</w:t>
      </w:r>
    </w:p>
    <w:tbl>
      <w:tblPr>
        <w:tblW w:w="10173" w:type="dxa"/>
        <w:tblLayout w:type="fixed"/>
        <w:tblLook w:val="0000"/>
      </w:tblPr>
      <w:tblGrid>
        <w:gridCol w:w="5353"/>
        <w:gridCol w:w="284"/>
        <w:gridCol w:w="4536"/>
      </w:tblGrid>
      <w:tr w:rsidR="000A37B2" w:rsidRPr="001727D3" w:rsidTr="00BB784A">
        <w:trPr>
          <w:trHeight w:val="709"/>
        </w:trPr>
        <w:tc>
          <w:tcPr>
            <w:tcW w:w="5353" w:type="dxa"/>
          </w:tcPr>
          <w:p w:rsidR="000A37B2" w:rsidRPr="001727D3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BB784A" w:rsidRPr="001727D3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1727D3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1727D3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B2" w:rsidRPr="001727D3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1727D3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84A" w:rsidRPr="001727D3" w:rsidRDefault="00BB784A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  <w:p w:rsidR="000A37B2" w:rsidRPr="001727D3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1727D3">
              <w:rPr>
                <w:b/>
                <w:bCs/>
                <w:szCs w:val="28"/>
              </w:rPr>
              <w:t>Председателю Думы</w:t>
            </w:r>
            <w:r w:rsidR="000A37B2" w:rsidRPr="001727D3">
              <w:rPr>
                <w:b/>
                <w:bCs/>
                <w:szCs w:val="28"/>
              </w:rPr>
              <w:t xml:space="preserve"> </w:t>
            </w:r>
          </w:p>
          <w:p w:rsidR="00B9000D" w:rsidRPr="001727D3" w:rsidRDefault="000A37B2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1727D3">
              <w:rPr>
                <w:b/>
                <w:bCs/>
                <w:szCs w:val="28"/>
              </w:rPr>
              <w:t xml:space="preserve">Изобильненского </w:t>
            </w:r>
            <w:r w:rsidR="00B9000D" w:rsidRPr="001727D3">
              <w:rPr>
                <w:b/>
                <w:bCs/>
                <w:szCs w:val="28"/>
              </w:rPr>
              <w:t>городского</w:t>
            </w:r>
          </w:p>
          <w:p w:rsidR="000A37B2" w:rsidRPr="001727D3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1727D3">
              <w:rPr>
                <w:b/>
                <w:bCs/>
                <w:szCs w:val="28"/>
              </w:rPr>
              <w:t>округа</w:t>
            </w:r>
            <w:r w:rsidR="000A37B2" w:rsidRPr="001727D3">
              <w:rPr>
                <w:b/>
                <w:bCs/>
                <w:szCs w:val="28"/>
              </w:rPr>
              <w:t xml:space="preserve"> Ставропольского края</w:t>
            </w:r>
          </w:p>
          <w:p w:rsidR="000A37B2" w:rsidRPr="001727D3" w:rsidRDefault="00B9000D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1727D3">
              <w:rPr>
                <w:b/>
                <w:bCs/>
                <w:szCs w:val="28"/>
              </w:rPr>
              <w:t>А</w:t>
            </w:r>
            <w:r w:rsidR="000A37B2" w:rsidRPr="001727D3">
              <w:rPr>
                <w:b/>
                <w:bCs/>
                <w:szCs w:val="28"/>
              </w:rPr>
              <w:t>.</w:t>
            </w:r>
            <w:r w:rsidRPr="001727D3">
              <w:rPr>
                <w:b/>
                <w:bCs/>
                <w:szCs w:val="28"/>
              </w:rPr>
              <w:t>М</w:t>
            </w:r>
            <w:r w:rsidR="000A37B2" w:rsidRPr="001727D3">
              <w:rPr>
                <w:b/>
                <w:bCs/>
                <w:szCs w:val="28"/>
              </w:rPr>
              <w:t xml:space="preserve">. </w:t>
            </w:r>
            <w:r w:rsidRPr="001727D3">
              <w:rPr>
                <w:b/>
                <w:bCs/>
                <w:szCs w:val="28"/>
              </w:rPr>
              <w:t>Рого</w:t>
            </w:r>
            <w:r w:rsidR="000A37B2" w:rsidRPr="001727D3">
              <w:rPr>
                <w:b/>
                <w:bCs/>
                <w:szCs w:val="28"/>
              </w:rPr>
              <w:t xml:space="preserve">ву </w:t>
            </w:r>
          </w:p>
          <w:p w:rsidR="003854A4" w:rsidRPr="001727D3" w:rsidRDefault="003854A4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</w:tc>
      </w:tr>
    </w:tbl>
    <w:p w:rsidR="00984EF2" w:rsidRPr="001727D3" w:rsidRDefault="00984EF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A4" w:rsidRPr="001727D3" w:rsidRDefault="003854A4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1727D3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6BD" w:rsidRPr="00247E85" w:rsidRDefault="00D845D0" w:rsidP="00731882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D3">
        <w:rPr>
          <w:rFonts w:ascii="Times New Roman" w:hAnsi="Times New Roman" w:cs="Times New Roman"/>
          <w:b/>
          <w:sz w:val="28"/>
          <w:szCs w:val="28"/>
        </w:rPr>
        <w:t>К</w:t>
      </w:r>
      <w:r w:rsidR="005A4E65" w:rsidRPr="001727D3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1727D3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7E11C8" w:rsidRPr="001727D3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городского округа Ставропольского края</w:t>
      </w:r>
      <w:r w:rsidR="005A4E65" w:rsidRPr="001727D3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3506BD" w:rsidRPr="001727D3">
        <w:rPr>
          <w:rFonts w:ascii="Times New Roman" w:hAnsi="Times New Roman" w:cs="Times New Roman"/>
          <w:b/>
          <w:sz w:val="28"/>
          <w:szCs w:val="28"/>
        </w:rPr>
        <w:t>внешней проверк</w:t>
      </w:r>
      <w:r w:rsidR="005A4E65" w:rsidRPr="001727D3">
        <w:rPr>
          <w:rFonts w:ascii="Times New Roman" w:hAnsi="Times New Roman" w:cs="Times New Roman"/>
          <w:b/>
          <w:sz w:val="28"/>
          <w:szCs w:val="28"/>
        </w:rPr>
        <w:t>е</w:t>
      </w:r>
      <w:r w:rsidR="007016F7" w:rsidRPr="0017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16" w:rsidRPr="001727D3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proofErr w:type="spellStart"/>
      <w:r w:rsidR="00A20442" w:rsidRPr="001727D3">
        <w:rPr>
          <w:rFonts w:ascii="Times New Roman" w:hAnsi="Times New Roman" w:cs="Times New Roman"/>
          <w:b/>
          <w:sz w:val="28"/>
          <w:szCs w:val="28"/>
        </w:rPr>
        <w:t>Каменноброд</w:t>
      </w:r>
      <w:r w:rsidR="00737D32" w:rsidRPr="001727D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37D32" w:rsidRPr="001727D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3506BD" w:rsidRPr="001727D3">
        <w:rPr>
          <w:rFonts w:ascii="Times New Roman" w:hAnsi="Times New Roman" w:cs="Times New Roman"/>
          <w:b/>
          <w:sz w:val="28"/>
          <w:szCs w:val="28"/>
        </w:rPr>
        <w:t xml:space="preserve"> Изобильненского района </w:t>
      </w:r>
      <w:r w:rsidR="007318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506BD" w:rsidRPr="001727D3">
        <w:rPr>
          <w:rFonts w:ascii="Times New Roman" w:hAnsi="Times New Roman" w:cs="Times New Roman"/>
          <w:b/>
          <w:sz w:val="28"/>
          <w:szCs w:val="28"/>
        </w:rPr>
        <w:t>Ставропольского края за</w:t>
      </w:r>
      <w:r w:rsidRPr="001727D3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3506BD" w:rsidRPr="00247E85" w:rsidRDefault="003506BD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247E85" w:rsidRPr="00247E85" w:rsidRDefault="00247E85" w:rsidP="00D6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Заключение Контрольно–счетного органа Изобильненского городского округа Ставропольского края (далее – КСО) п</w:t>
      </w:r>
      <w:r w:rsidRPr="001727D3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результатам внешней проверки отчета 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1727D3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Pr="001727D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Изобильненского района Ставропольского края (далее – </w:t>
      </w:r>
      <w:proofErr w:type="spellStart"/>
      <w:r w:rsidRPr="001727D3">
        <w:rPr>
          <w:rFonts w:ascii="Times New Roman" w:hAnsi="Times New Roman" w:cs="Times New Roman"/>
          <w:sz w:val="28"/>
          <w:szCs w:val="28"/>
        </w:rPr>
        <w:t>Каменнобродский</w:t>
      </w:r>
      <w:proofErr w:type="spellEnd"/>
      <w:r w:rsidRPr="001727D3">
        <w:rPr>
          <w:rFonts w:ascii="Times New Roman" w:eastAsia="Times New Roman" w:hAnsi="Times New Roman" w:cs="Times New Roman"/>
          <w:sz w:val="28"/>
          <w:szCs w:val="28"/>
        </w:rPr>
        <w:t xml:space="preserve"> сельсовет) за 2017 год подготовлено в соответствии со статьями 157, 264.1 Бюджетного кодекса Российской Федерации (далее - БК РФ) и Положением о Контрольно</w:t>
      </w:r>
      <w:r w:rsidR="001727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>счетном органе Изобильненского городского округа Ставропольского края.</w:t>
      </w:r>
    </w:p>
    <w:p w:rsidR="00247E85" w:rsidRPr="001727D3" w:rsidRDefault="00AD0580" w:rsidP="00D6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В нарушение статьи 264.6 БК РФ к проекту решения</w:t>
      </w:r>
      <w:r w:rsidRPr="001727D3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</w:t>
      </w:r>
      <w:r w:rsidRPr="001727D3">
        <w:rPr>
          <w:rFonts w:ascii="Times New Roman" w:hAnsi="Times New Roman" w:cs="Times New Roman"/>
          <w:bCs/>
          <w:sz w:val="28"/>
          <w:szCs w:val="28"/>
        </w:rPr>
        <w:t xml:space="preserve">«Об исполнении бюджета </w:t>
      </w:r>
      <w:proofErr w:type="spellStart"/>
      <w:r w:rsidRPr="001727D3">
        <w:rPr>
          <w:rFonts w:ascii="Times New Roman" w:hAnsi="Times New Roman" w:cs="Times New Roman"/>
          <w:bCs/>
          <w:sz w:val="28"/>
          <w:szCs w:val="28"/>
        </w:rPr>
        <w:t>Каменнобродского</w:t>
      </w:r>
      <w:proofErr w:type="spellEnd"/>
      <w:r w:rsidRPr="00172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7D3">
        <w:rPr>
          <w:rFonts w:ascii="Times New Roman" w:hAnsi="Times New Roman" w:cs="Times New Roman"/>
          <w:sz w:val="28"/>
          <w:szCs w:val="28"/>
        </w:rPr>
        <w:t>сельсовета Изобильненского района Ставропольского края за 2017 год</w:t>
      </w:r>
      <w:r w:rsidRPr="001727D3">
        <w:rPr>
          <w:rFonts w:ascii="Times New Roman" w:hAnsi="Times New Roman" w:cs="Times New Roman"/>
          <w:bCs/>
          <w:sz w:val="28"/>
          <w:szCs w:val="28"/>
        </w:rPr>
        <w:t xml:space="preserve">» отсутствует приложение «Расходы бюджета по ведомственной структуре расходов бюджета </w:t>
      </w:r>
      <w:proofErr w:type="spellStart"/>
      <w:r w:rsidRPr="001727D3">
        <w:rPr>
          <w:rFonts w:ascii="Times New Roman" w:hAnsi="Times New Roman" w:cs="Times New Roman"/>
          <w:bCs/>
          <w:sz w:val="28"/>
          <w:szCs w:val="28"/>
        </w:rPr>
        <w:t>Каменнобродского</w:t>
      </w:r>
      <w:proofErr w:type="spellEnd"/>
      <w:r w:rsidRPr="001727D3">
        <w:rPr>
          <w:rFonts w:ascii="Times New Roman" w:hAnsi="Times New Roman" w:cs="Times New Roman"/>
          <w:bCs/>
          <w:sz w:val="28"/>
          <w:szCs w:val="28"/>
        </w:rPr>
        <w:t xml:space="preserve"> сельсовета»</w:t>
      </w:r>
      <w:r w:rsidR="00247E85" w:rsidRPr="00172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3D2" w:rsidRPr="001727D3" w:rsidRDefault="00247E85" w:rsidP="00D6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7D3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представленной годовой бюджетной отчетности </w:t>
      </w:r>
      <w:proofErr w:type="spellStart"/>
      <w:r w:rsidR="00B50CEE" w:rsidRPr="001727D3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="00B50CEE" w:rsidRPr="00172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>сельсовета выявлены нарушения пункта 152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№191н: в состав Пояснительной записки (ф. 0503160)</w:t>
      </w:r>
      <w:r w:rsidRPr="00172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>не включен</w:t>
      </w:r>
      <w:r w:rsidR="009F73D2" w:rsidRPr="001727D3">
        <w:rPr>
          <w:rFonts w:ascii="Times New Roman" w:eastAsia="Times New Roman" w:hAnsi="Times New Roman" w:cs="Times New Roman"/>
          <w:sz w:val="28"/>
          <w:szCs w:val="28"/>
        </w:rPr>
        <w:t>ы:</w:t>
      </w:r>
      <w:proofErr w:type="gramEnd"/>
    </w:p>
    <w:p w:rsidR="009F73D2" w:rsidRPr="001727D3" w:rsidRDefault="009F73D2" w:rsidP="009F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- сведения о результатах мероприятий внутреннего муниципального финансового контроля (таблица 5);</w:t>
      </w:r>
    </w:p>
    <w:p w:rsidR="009F73D2" w:rsidRPr="001727D3" w:rsidRDefault="009F73D2" w:rsidP="009F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- сведения о проведении инвентаризаций (таблица 6);</w:t>
      </w:r>
    </w:p>
    <w:p w:rsidR="00247E85" w:rsidRPr="001727D3" w:rsidRDefault="009F73D2" w:rsidP="009F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7E85" w:rsidRPr="001727D3">
        <w:rPr>
          <w:rFonts w:ascii="Times New Roman" w:eastAsia="Times New Roman" w:hAnsi="Times New Roman" w:cs="Times New Roman"/>
          <w:sz w:val="28"/>
          <w:szCs w:val="28"/>
        </w:rPr>
        <w:t xml:space="preserve"> форма 0503296 «Сведения об исполнении судебных решений по денежным обязательствам бюджета».</w:t>
      </w:r>
    </w:p>
    <w:p w:rsidR="00B50CEE" w:rsidRPr="00D60FCB" w:rsidRDefault="00B50CEE" w:rsidP="0001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В нарушение требований пункта 155 Инструкции</w:t>
      </w:r>
      <w:r w:rsidR="00731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>№191н при заполнении таблицы №3 «Сведения об исполнении текстовых статей решения о бюджете»</w:t>
      </w:r>
      <w:r w:rsidR="007318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 xml:space="preserve"> в составе пояснительной записки к годовой бюджетной отчетности</w:t>
      </w:r>
      <w:r w:rsidR="007318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7D3">
        <w:rPr>
          <w:rFonts w:ascii="Times New Roman" w:eastAsia="Times New Roman" w:hAnsi="Times New Roman" w:cs="Times New Roman"/>
          <w:sz w:val="28"/>
          <w:szCs w:val="28"/>
        </w:rPr>
        <w:t xml:space="preserve"> не заполнены сведения о причинах неисполнения положений текстовых статей решения о бюджете.</w:t>
      </w:r>
    </w:p>
    <w:p w:rsidR="00A07FE1" w:rsidRPr="00BD7756" w:rsidRDefault="00A07FE1" w:rsidP="0001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56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пункта 159 Инструкции 191н в таблице №7 «Сведения о результатах внешнего государственного (муниципального) </w:t>
      </w:r>
      <w:r w:rsidRPr="00BD775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контроля» к годовому отчету не отражены сведения о результатах проверки контрольно-ревизионной комиссии Изобильненского муниципального района Ставропольского края отчетов об исполнении бюджета за 9 месяцев 2017 года.</w:t>
      </w:r>
    </w:p>
    <w:p w:rsidR="00247E85" w:rsidRPr="00247E85" w:rsidRDefault="00247E85" w:rsidP="00D60F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BD77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Плановые показатели, указанные в </w:t>
      </w:r>
      <w:r w:rsidRPr="00BD7756">
        <w:rPr>
          <w:rFonts w:ascii="Times New Roman" w:eastAsia="Times New Roman" w:hAnsi="Times New Roman" w:cs="Times New Roman"/>
          <w:sz w:val="28"/>
          <w:szCs w:val="28"/>
        </w:rPr>
        <w:t>бюджетной отчетности об исполнении бюджета за 2017 год,</w:t>
      </w:r>
      <w:r w:rsidRPr="00BD77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соответствуют показателям решения</w:t>
      </w:r>
      <w:r w:rsidR="00B50CEE" w:rsidRPr="00BD77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0CEE" w:rsidRPr="00BD775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50CEE" w:rsidRPr="00BD7756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="00B50CEE" w:rsidRPr="00BD7756">
        <w:rPr>
          <w:rFonts w:ascii="Times New Roman" w:hAnsi="Times New Roman" w:cs="Times New Roman"/>
          <w:sz w:val="28"/>
          <w:szCs w:val="28"/>
        </w:rPr>
        <w:t xml:space="preserve"> сельсовета Изобильненского района Ставропольского края от 23.12.2016 №254 «О бюджете </w:t>
      </w:r>
      <w:proofErr w:type="spellStart"/>
      <w:r w:rsidR="00B50CEE" w:rsidRPr="00BD7756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="00B50CEE" w:rsidRPr="00BD7756">
        <w:rPr>
          <w:rFonts w:ascii="Times New Roman" w:hAnsi="Times New Roman" w:cs="Times New Roman"/>
          <w:sz w:val="28"/>
          <w:szCs w:val="28"/>
        </w:rPr>
        <w:t xml:space="preserve"> сельсовета  Изобильненского района Ставропольского края на 2017 год и плановый период 2018 и 2019 годов» </w:t>
      </w:r>
      <w:r w:rsidRPr="00BD7756">
        <w:rPr>
          <w:rFonts w:ascii="Times New Roman" w:eastAsia="Times New Roman" w:hAnsi="Times New Roman" w:cs="Times New Roman"/>
          <w:bCs/>
          <w:iCs/>
          <w:sz w:val="28"/>
          <w:szCs w:val="28"/>
        </w:rPr>
        <w:t>с учетом изменений, внесенных в сводную бюджетную роспись на основании положений БК РФ.</w:t>
      </w:r>
      <w:proofErr w:type="gramEnd"/>
    </w:p>
    <w:p w:rsidR="00E40BCA" w:rsidRPr="00D60FCB" w:rsidRDefault="00C91083" w:rsidP="00C910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65" w:rsidRPr="00BD7756">
        <w:rPr>
          <w:rFonts w:ascii="Times New Roman" w:hAnsi="Times New Roman" w:cs="Times New Roman"/>
          <w:sz w:val="28"/>
          <w:szCs w:val="28"/>
        </w:rPr>
        <w:t>Б</w:t>
      </w:r>
      <w:r w:rsidR="000A37B2" w:rsidRPr="00BD7756">
        <w:rPr>
          <w:rFonts w:ascii="Times New Roman" w:hAnsi="Times New Roman" w:cs="Times New Roman"/>
          <w:sz w:val="28"/>
          <w:szCs w:val="28"/>
        </w:rPr>
        <w:t>юджет</w:t>
      </w:r>
      <w:r w:rsidR="00A623FB" w:rsidRPr="00BD7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FC" w:rsidRPr="00BD7756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="00D456FC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132750" w:rsidRPr="00BD775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40BCA" w:rsidRPr="00BD7756">
        <w:rPr>
          <w:rFonts w:ascii="Times New Roman" w:hAnsi="Times New Roman" w:cs="Times New Roman"/>
          <w:sz w:val="28"/>
          <w:szCs w:val="28"/>
        </w:rPr>
        <w:t>за 2017 год</w:t>
      </w:r>
      <w:r w:rsidR="000A37B2" w:rsidRPr="00BD7756">
        <w:rPr>
          <w:rFonts w:ascii="Times New Roman" w:hAnsi="Times New Roman" w:cs="Times New Roman"/>
          <w:sz w:val="28"/>
          <w:szCs w:val="28"/>
        </w:rPr>
        <w:t xml:space="preserve"> по </w:t>
      </w:r>
      <w:r w:rsidR="000A37B2" w:rsidRPr="00BD7756">
        <w:rPr>
          <w:rFonts w:ascii="Times New Roman" w:hAnsi="Times New Roman" w:cs="Times New Roman"/>
          <w:b/>
          <w:sz w:val="28"/>
          <w:szCs w:val="28"/>
        </w:rPr>
        <w:t>доходам</w:t>
      </w:r>
      <w:r w:rsidR="000A37B2" w:rsidRPr="00BD7756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5A0366" w:rsidRPr="00BD775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7756" w:rsidRPr="00BD7756">
        <w:rPr>
          <w:rFonts w:ascii="Times New Roman" w:hAnsi="Times New Roman" w:cs="Times New Roman"/>
          <w:sz w:val="28"/>
          <w:szCs w:val="28"/>
        </w:rPr>
        <w:t>20066422,30</w:t>
      </w:r>
      <w:r w:rsidR="005A0366" w:rsidRPr="00BD7756">
        <w:rPr>
          <w:rFonts w:ascii="Times New Roman" w:hAnsi="Times New Roman" w:cs="Times New Roman"/>
          <w:sz w:val="28"/>
          <w:szCs w:val="28"/>
        </w:rPr>
        <w:t xml:space="preserve"> руб.</w:t>
      </w:r>
      <w:r w:rsidR="005A4E65" w:rsidRPr="00BD7756">
        <w:rPr>
          <w:rFonts w:ascii="Times New Roman" w:hAnsi="Times New Roman" w:cs="Times New Roman"/>
          <w:sz w:val="28"/>
          <w:szCs w:val="28"/>
        </w:rPr>
        <w:t>,</w:t>
      </w:r>
      <w:r w:rsidR="00E40BCA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BD7756">
        <w:rPr>
          <w:rFonts w:ascii="Times New Roman" w:hAnsi="Times New Roman" w:cs="Times New Roman"/>
          <w:sz w:val="28"/>
          <w:szCs w:val="28"/>
        </w:rPr>
        <w:t xml:space="preserve">на </w:t>
      </w:r>
      <w:r w:rsidR="00A04A28" w:rsidRPr="00BD7756">
        <w:rPr>
          <w:rFonts w:ascii="Times New Roman" w:hAnsi="Times New Roman" w:cs="Times New Roman"/>
          <w:sz w:val="28"/>
          <w:szCs w:val="28"/>
        </w:rPr>
        <w:t>129</w:t>
      </w:r>
      <w:r w:rsidR="009A00C9" w:rsidRPr="00BD7756">
        <w:rPr>
          <w:rFonts w:ascii="Times New Roman" w:hAnsi="Times New Roman" w:cs="Times New Roman"/>
          <w:sz w:val="28"/>
          <w:szCs w:val="28"/>
        </w:rPr>
        <w:t>,</w:t>
      </w:r>
      <w:r w:rsidR="00A04A28" w:rsidRPr="00BD7756">
        <w:rPr>
          <w:rFonts w:ascii="Times New Roman" w:hAnsi="Times New Roman" w:cs="Times New Roman"/>
          <w:sz w:val="28"/>
          <w:szCs w:val="28"/>
        </w:rPr>
        <w:t>96</w:t>
      </w:r>
      <w:r w:rsidR="00C9263C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AA6D23" w:rsidRPr="00BD7756">
        <w:rPr>
          <w:rFonts w:ascii="Times New Roman" w:hAnsi="Times New Roman" w:cs="Times New Roman"/>
          <w:sz w:val="28"/>
          <w:szCs w:val="28"/>
        </w:rPr>
        <w:t>%</w:t>
      </w:r>
      <w:r w:rsidR="00A627E7" w:rsidRPr="00BD7756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  <w:r w:rsidR="005A4E65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B84BE8" w:rsidRPr="00BD7756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13E5F" w:rsidRPr="00BD7756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B84BE8" w:rsidRPr="00BD7756">
        <w:rPr>
          <w:rFonts w:ascii="Times New Roman" w:hAnsi="Times New Roman" w:cs="Times New Roman"/>
          <w:sz w:val="28"/>
          <w:szCs w:val="28"/>
        </w:rPr>
        <w:t xml:space="preserve"> 201</w:t>
      </w:r>
      <w:r w:rsidR="003D3E54" w:rsidRPr="00BD7756">
        <w:rPr>
          <w:rFonts w:ascii="Times New Roman" w:hAnsi="Times New Roman" w:cs="Times New Roman"/>
          <w:sz w:val="28"/>
          <w:szCs w:val="28"/>
        </w:rPr>
        <w:t>6</w:t>
      </w:r>
      <w:r w:rsidR="00B84BE8" w:rsidRPr="00BD77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78DB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9A00C9" w:rsidRPr="00BD7756">
        <w:rPr>
          <w:rFonts w:ascii="Times New Roman" w:hAnsi="Times New Roman" w:cs="Times New Roman"/>
          <w:sz w:val="28"/>
          <w:szCs w:val="28"/>
        </w:rPr>
        <w:t>увеличение</w:t>
      </w:r>
      <w:r w:rsidR="00A623FB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B84BE8" w:rsidRPr="00BD7756">
        <w:rPr>
          <w:rFonts w:ascii="Times New Roman" w:hAnsi="Times New Roman" w:cs="Times New Roman"/>
          <w:sz w:val="28"/>
          <w:szCs w:val="28"/>
        </w:rPr>
        <w:t xml:space="preserve">доходов составило </w:t>
      </w:r>
      <w:r w:rsidR="007B59F1" w:rsidRPr="00BD7756">
        <w:rPr>
          <w:rFonts w:ascii="Times New Roman" w:hAnsi="Times New Roman" w:cs="Times New Roman"/>
          <w:sz w:val="28"/>
          <w:szCs w:val="28"/>
        </w:rPr>
        <w:t>30</w:t>
      </w:r>
      <w:r w:rsidR="009A00C9" w:rsidRPr="00BD7756">
        <w:rPr>
          <w:rFonts w:ascii="Times New Roman" w:hAnsi="Times New Roman" w:cs="Times New Roman"/>
          <w:sz w:val="28"/>
          <w:szCs w:val="28"/>
        </w:rPr>
        <w:t>,</w:t>
      </w:r>
      <w:r w:rsidR="007B59F1" w:rsidRPr="00BD7756">
        <w:rPr>
          <w:rFonts w:ascii="Times New Roman" w:hAnsi="Times New Roman" w:cs="Times New Roman"/>
          <w:sz w:val="28"/>
          <w:szCs w:val="28"/>
        </w:rPr>
        <w:t>84</w:t>
      </w:r>
      <w:r w:rsidR="00AA6D23" w:rsidRPr="00BD7756">
        <w:rPr>
          <w:rFonts w:ascii="Times New Roman" w:hAnsi="Times New Roman" w:cs="Times New Roman"/>
          <w:sz w:val="28"/>
          <w:szCs w:val="28"/>
        </w:rPr>
        <w:t>%</w:t>
      </w:r>
      <w:r w:rsidR="00B84BE8" w:rsidRPr="00BD7756">
        <w:rPr>
          <w:rFonts w:ascii="Times New Roman" w:hAnsi="Times New Roman" w:cs="Times New Roman"/>
          <w:sz w:val="28"/>
          <w:szCs w:val="28"/>
        </w:rPr>
        <w:t xml:space="preserve"> или</w:t>
      </w:r>
      <w:r w:rsidR="007E561A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7B59F1" w:rsidRPr="00BD7756">
        <w:rPr>
          <w:rFonts w:ascii="Times New Roman" w:hAnsi="Times New Roman" w:cs="Times New Roman"/>
          <w:sz w:val="28"/>
          <w:szCs w:val="28"/>
        </w:rPr>
        <w:t>4 730</w:t>
      </w:r>
      <w:r w:rsidR="00952147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7B59F1" w:rsidRPr="00BD7756">
        <w:rPr>
          <w:rFonts w:ascii="Times New Roman" w:hAnsi="Times New Roman" w:cs="Times New Roman"/>
          <w:sz w:val="28"/>
          <w:szCs w:val="28"/>
        </w:rPr>
        <w:t>348</w:t>
      </w:r>
      <w:r w:rsidR="009A00C9" w:rsidRPr="00BD7756">
        <w:rPr>
          <w:rFonts w:ascii="Times New Roman" w:hAnsi="Times New Roman" w:cs="Times New Roman"/>
          <w:sz w:val="28"/>
          <w:szCs w:val="28"/>
        </w:rPr>
        <w:t>,</w:t>
      </w:r>
      <w:r w:rsidR="007B59F1" w:rsidRPr="00BD7756">
        <w:rPr>
          <w:rFonts w:ascii="Times New Roman" w:hAnsi="Times New Roman" w:cs="Times New Roman"/>
          <w:sz w:val="28"/>
          <w:szCs w:val="28"/>
        </w:rPr>
        <w:t>40</w:t>
      </w:r>
      <w:r w:rsidR="00B84BE8" w:rsidRPr="00BD7756">
        <w:rPr>
          <w:rFonts w:ascii="Times New Roman" w:hAnsi="Times New Roman" w:cs="Times New Roman"/>
          <w:sz w:val="28"/>
          <w:szCs w:val="28"/>
        </w:rPr>
        <w:t xml:space="preserve"> руб</w:t>
      </w:r>
      <w:r w:rsidR="00A623FB" w:rsidRPr="00BD7756">
        <w:rPr>
          <w:rFonts w:ascii="Times New Roman" w:hAnsi="Times New Roman" w:cs="Times New Roman"/>
          <w:sz w:val="28"/>
          <w:szCs w:val="28"/>
        </w:rPr>
        <w:t>.</w:t>
      </w:r>
      <w:r w:rsidR="00613E5F" w:rsidRPr="00BD7756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9A00C9" w:rsidRPr="00BD7756">
        <w:rPr>
          <w:rFonts w:ascii="Times New Roman" w:hAnsi="Times New Roman" w:cs="Times New Roman"/>
          <w:sz w:val="28"/>
          <w:szCs w:val="28"/>
        </w:rPr>
        <w:t>увеличением собственных доходов и безвозмездных поступлений.</w:t>
      </w:r>
      <w:r w:rsidR="002B78DB" w:rsidRPr="00D60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43F" w:rsidRPr="00D60FCB" w:rsidRDefault="000A37B2" w:rsidP="00C910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CB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="002D643F" w:rsidRPr="00BD7756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  <w:r w:rsidR="002D643F" w:rsidRPr="00BD7756">
        <w:rPr>
          <w:rFonts w:ascii="Times New Roman" w:eastAsia="Times New Roman" w:hAnsi="Times New Roman" w:cs="Times New Roman"/>
          <w:sz w:val="28"/>
          <w:szCs w:val="28"/>
        </w:rPr>
        <w:t xml:space="preserve"> при годовом плане </w:t>
      </w:r>
      <w:r w:rsidR="007803AB" w:rsidRPr="00BD7756">
        <w:rPr>
          <w:rFonts w:ascii="Times New Roman" w:eastAsia="Times New Roman" w:hAnsi="Times New Roman" w:cs="Times New Roman"/>
          <w:sz w:val="28"/>
          <w:szCs w:val="28"/>
        </w:rPr>
        <w:t>5 479 664,23</w:t>
      </w:r>
      <w:r w:rsidR="002D643F" w:rsidRPr="00BD775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A65C5D" w:rsidRPr="00BD7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43F" w:rsidRPr="00BD7756">
        <w:rPr>
          <w:rFonts w:ascii="Times New Roman" w:eastAsia="Times New Roman" w:hAnsi="Times New Roman" w:cs="Times New Roman"/>
          <w:sz w:val="28"/>
          <w:szCs w:val="28"/>
        </w:rPr>
        <w:t xml:space="preserve"> фактически </w:t>
      </w:r>
      <w:r w:rsidR="005A4E65" w:rsidRPr="00BD7756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r w:rsidR="004F0F40" w:rsidRPr="00BD7756">
        <w:rPr>
          <w:rFonts w:ascii="Times New Roman" w:eastAsia="Times New Roman" w:hAnsi="Times New Roman" w:cs="Times New Roman"/>
          <w:sz w:val="28"/>
          <w:szCs w:val="28"/>
        </w:rPr>
        <w:t xml:space="preserve"> в сумме 9 366 894,27 </w:t>
      </w:r>
      <w:r w:rsidR="002D643F" w:rsidRPr="00BD775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A1DE0" w:rsidRPr="00BD77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43F" w:rsidRPr="00BD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E65" w:rsidRPr="00BD77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D643F" w:rsidRPr="00BD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F40" w:rsidRPr="00BD7756">
        <w:rPr>
          <w:rFonts w:ascii="Times New Roman" w:eastAsia="Times New Roman" w:hAnsi="Times New Roman" w:cs="Times New Roman"/>
          <w:sz w:val="28"/>
          <w:szCs w:val="28"/>
        </w:rPr>
        <w:t>170,94</w:t>
      </w:r>
      <w:r w:rsidR="00A65C5D" w:rsidRPr="00BD7756">
        <w:rPr>
          <w:rFonts w:ascii="Times New Roman" w:eastAsia="Times New Roman" w:hAnsi="Times New Roman" w:cs="Times New Roman"/>
          <w:sz w:val="28"/>
          <w:szCs w:val="28"/>
        </w:rPr>
        <w:t>%</w:t>
      </w:r>
      <w:r w:rsidR="005A4E65" w:rsidRPr="00BD7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43F" w:rsidRPr="00D6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DB5" w:rsidRPr="00D60FCB" w:rsidRDefault="002D643F" w:rsidP="00D60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756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BD7756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Pr="00BD77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4F0F40" w:rsidRPr="00BD7756">
        <w:rPr>
          <w:rFonts w:ascii="Times New Roman" w:hAnsi="Times New Roman" w:cs="Times New Roman"/>
          <w:sz w:val="28"/>
          <w:szCs w:val="28"/>
        </w:rPr>
        <w:t>66</w:t>
      </w:r>
      <w:r w:rsidR="00A65C5D" w:rsidRPr="00BD7756">
        <w:rPr>
          <w:rFonts w:ascii="Times New Roman" w:hAnsi="Times New Roman" w:cs="Times New Roman"/>
          <w:sz w:val="28"/>
          <w:szCs w:val="28"/>
        </w:rPr>
        <w:t>,</w:t>
      </w:r>
      <w:r w:rsidR="004F0F40" w:rsidRPr="00BD7756">
        <w:rPr>
          <w:rFonts w:ascii="Times New Roman" w:hAnsi="Times New Roman" w:cs="Times New Roman"/>
          <w:sz w:val="28"/>
          <w:szCs w:val="28"/>
        </w:rPr>
        <w:t>98</w:t>
      </w:r>
      <w:r w:rsidR="00A65C5D" w:rsidRPr="00BD7756">
        <w:rPr>
          <w:rFonts w:ascii="Times New Roman" w:hAnsi="Times New Roman" w:cs="Times New Roman"/>
          <w:sz w:val="28"/>
          <w:szCs w:val="28"/>
        </w:rPr>
        <w:t xml:space="preserve">% </w:t>
      </w:r>
      <w:r w:rsidRPr="00BD7756">
        <w:rPr>
          <w:rFonts w:ascii="Times New Roman" w:hAnsi="Times New Roman" w:cs="Times New Roman"/>
          <w:sz w:val="28"/>
          <w:szCs w:val="28"/>
        </w:rPr>
        <w:t>приходится</w:t>
      </w:r>
      <w:r w:rsidR="008D5C31" w:rsidRPr="00BD7756">
        <w:rPr>
          <w:rFonts w:ascii="Times New Roman" w:hAnsi="Times New Roman" w:cs="Times New Roman"/>
          <w:sz w:val="28"/>
          <w:szCs w:val="28"/>
        </w:rPr>
        <w:t xml:space="preserve"> на</w:t>
      </w:r>
      <w:r w:rsidR="007803AB" w:rsidRPr="00BD7756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. При годовом плане </w:t>
      </w:r>
      <w:r w:rsidR="007803AB" w:rsidRPr="00BD7756">
        <w:rPr>
          <w:rFonts w:ascii="Times New Roman" w:hAnsi="Times New Roman" w:cs="Times New Roman"/>
          <w:sz w:val="28"/>
          <w:szCs w:val="28"/>
        </w:rPr>
        <w:t>2</w:t>
      </w:r>
      <w:r w:rsidR="00D34871" w:rsidRPr="00BD7756">
        <w:rPr>
          <w:rFonts w:ascii="Times New Roman" w:hAnsi="Times New Roman" w:cs="Times New Roman"/>
          <w:sz w:val="28"/>
          <w:szCs w:val="28"/>
        </w:rPr>
        <w:t> </w:t>
      </w:r>
      <w:r w:rsidR="007803AB" w:rsidRPr="00BD7756">
        <w:rPr>
          <w:rFonts w:ascii="Times New Roman" w:hAnsi="Times New Roman" w:cs="Times New Roman"/>
          <w:sz w:val="28"/>
          <w:szCs w:val="28"/>
        </w:rPr>
        <w:t>676</w:t>
      </w:r>
      <w:r w:rsidR="00D34871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7803AB" w:rsidRPr="00BD7756">
        <w:rPr>
          <w:rFonts w:ascii="Times New Roman" w:hAnsi="Times New Roman" w:cs="Times New Roman"/>
          <w:sz w:val="28"/>
          <w:szCs w:val="28"/>
        </w:rPr>
        <w:t>209,36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 руб. фактически поступило </w:t>
      </w:r>
      <w:r w:rsidR="004F0F40" w:rsidRPr="00BD7756">
        <w:rPr>
          <w:rFonts w:ascii="Times New Roman" w:hAnsi="Times New Roman" w:cs="Times New Roman"/>
          <w:sz w:val="28"/>
          <w:szCs w:val="28"/>
        </w:rPr>
        <w:t>6 249 228,65</w:t>
      </w:r>
      <w:r w:rsidR="008D5C31" w:rsidRPr="00BD7756">
        <w:rPr>
          <w:rFonts w:ascii="Times New Roman" w:hAnsi="Times New Roman" w:cs="Times New Roman"/>
          <w:sz w:val="28"/>
          <w:szCs w:val="28"/>
        </w:rPr>
        <w:t xml:space="preserve"> руб.</w:t>
      </w:r>
      <w:r w:rsidR="00E82197" w:rsidRPr="00BD7756">
        <w:rPr>
          <w:rFonts w:ascii="Times New Roman" w:hAnsi="Times New Roman" w:cs="Times New Roman"/>
          <w:sz w:val="28"/>
          <w:szCs w:val="28"/>
        </w:rPr>
        <w:t>,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5A4E65" w:rsidRPr="00BD7756">
        <w:rPr>
          <w:rFonts w:ascii="Times New Roman" w:hAnsi="Times New Roman" w:cs="Times New Roman"/>
          <w:sz w:val="28"/>
          <w:szCs w:val="28"/>
        </w:rPr>
        <w:t>или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 </w:t>
      </w:r>
      <w:r w:rsidR="00BD7756" w:rsidRPr="00BD7756">
        <w:rPr>
          <w:rFonts w:ascii="Times New Roman" w:hAnsi="Times New Roman" w:cs="Times New Roman"/>
          <w:sz w:val="28"/>
          <w:szCs w:val="28"/>
        </w:rPr>
        <w:t>2</w:t>
      </w:r>
      <w:r w:rsidR="004F0F40" w:rsidRPr="00BD7756">
        <w:rPr>
          <w:rFonts w:ascii="Times New Roman" w:hAnsi="Times New Roman" w:cs="Times New Roman"/>
          <w:sz w:val="28"/>
          <w:szCs w:val="28"/>
        </w:rPr>
        <w:t>33,51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%. К уровню 2016 года </w:t>
      </w:r>
      <w:r w:rsidR="007803AB" w:rsidRPr="00BD7756">
        <w:rPr>
          <w:rFonts w:ascii="Times New Roman" w:hAnsi="Times New Roman" w:cs="Times New Roman"/>
          <w:sz w:val="28"/>
          <w:szCs w:val="28"/>
        </w:rPr>
        <w:t>увеличение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4F0F40" w:rsidRPr="00BD7756">
        <w:rPr>
          <w:rFonts w:ascii="Times New Roman" w:hAnsi="Times New Roman" w:cs="Times New Roman"/>
          <w:sz w:val="28"/>
          <w:szCs w:val="28"/>
        </w:rPr>
        <w:t>3 948 619,40</w:t>
      </w:r>
      <w:r w:rsidR="004D1DB5" w:rsidRPr="00BD7756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4F0F40" w:rsidRPr="00BD7756">
        <w:rPr>
          <w:rFonts w:ascii="Times New Roman" w:hAnsi="Times New Roman" w:cs="Times New Roman"/>
          <w:sz w:val="28"/>
          <w:szCs w:val="28"/>
        </w:rPr>
        <w:t>171</w:t>
      </w:r>
      <w:r w:rsidR="008D5C31" w:rsidRPr="00BD7756">
        <w:rPr>
          <w:rFonts w:ascii="Times New Roman" w:hAnsi="Times New Roman" w:cs="Times New Roman"/>
          <w:sz w:val="28"/>
          <w:szCs w:val="28"/>
        </w:rPr>
        <w:t>,</w:t>
      </w:r>
      <w:r w:rsidR="004F0F40" w:rsidRPr="00BD7756">
        <w:rPr>
          <w:rFonts w:ascii="Times New Roman" w:hAnsi="Times New Roman" w:cs="Times New Roman"/>
          <w:sz w:val="28"/>
          <w:szCs w:val="28"/>
        </w:rPr>
        <w:t>63</w:t>
      </w:r>
      <w:r w:rsidR="004D1DB5" w:rsidRPr="00BD7756">
        <w:rPr>
          <w:rFonts w:ascii="Times New Roman" w:hAnsi="Times New Roman" w:cs="Times New Roman"/>
          <w:sz w:val="28"/>
          <w:szCs w:val="28"/>
        </w:rPr>
        <w:t>%</w:t>
      </w:r>
      <w:r w:rsidR="004D1DB5" w:rsidRPr="00BD7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1DB5" w:rsidRPr="00D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22" w:rsidRPr="00D60FCB" w:rsidRDefault="007803AB" w:rsidP="00D6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1D3">
        <w:rPr>
          <w:rFonts w:ascii="Times New Roman" w:hAnsi="Times New Roman" w:cs="Times New Roman"/>
          <w:snapToGrid w:val="0"/>
          <w:sz w:val="28"/>
          <w:szCs w:val="28"/>
        </w:rPr>
        <w:t>Доходы от уплаты акцизов на нефтепродукты</w:t>
      </w:r>
      <w:r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E44F28" w:rsidRPr="007D61D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D7583" w:rsidRPr="007D61D3">
        <w:rPr>
          <w:rFonts w:ascii="Times New Roman" w:hAnsi="Times New Roman" w:cs="Times New Roman"/>
          <w:sz w:val="28"/>
          <w:szCs w:val="28"/>
        </w:rPr>
        <w:t>1</w:t>
      </w:r>
      <w:r w:rsidRPr="007D61D3">
        <w:rPr>
          <w:rFonts w:ascii="Times New Roman" w:hAnsi="Times New Roman" w:cs="Times New Roman"/>
          <w:sz w:val="28"/>
          <w:szCs w:val="28"/>
        </w:rPr>
        <w:t>1,</w:t>
      </w:r>
      <w:r w:rsidR="005D7583" w:rsidRPr="007D61D3">
        <w:rPr>
          <w:rFonts w:ascii="Times New Roman" w:hAnsi="Times New Roman" w:cs="Times New Roman"/>
          <w:sz w:val="28"/>
          <w:szCs w:val="28"/>
        </w:rPr>
        <w:t>32</w:t>
      </w:r>
      <w:r w:rsidR="00E44F28" w:rsidRPr="007D61D3">
        <w:rPr>
          <w:rFonts w:ascii="Times New Roman" w:hAnsi="Times New Roman" w:cs="Times New Roman"/>
          <w:sz w:val="28"/>
          <w:szCs w:val="28"/>
        </w:rPr>
        <w:t>% налоговых доходов, п</w:t>
      </w:r>
      <w:r w:rsidR="002D643F" w:rsidRPr="007D61D3">
        <w:rPr>
          <w:rFonts w:ascii="Times New Roman" w:hAnsi="Times New Roman" w:cs="Times New Roman"/>
          <w:sz w:val="28"/>
          <w:szCs w:val="28"/>
        </w:rPr>
        <w:t>ри</w:t>
      </w:r>
      <w:r w:rsidR="005662B0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D76EB7" w:rsidRPr="007D61D3">
        <w:rPr>
          <w:rFonts w:ascii="Times New Roman" w:hAnsi="Times New Roman" w:cs="Times New Roman"/>
          <w:sz w:val="28"/>
          <w:szCs w:val="28"/>
        </w:rPr>
        <w:t>годовом</w:t>
      </w:r>
      <w:r w:rsidR="002D643F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224AA1" w:rsidRPr="007D61D3">
        <w:rPr>
          <w:rFonts w:ascii="Times New Roman" w:hAnsi="Times New Roman" w:cs="Times New Roman"/>
          <w:sz w:val="28"/>
          <w:szCs w:val="28"/>
        </w:rPr>
        <w:t>плане</w:t>
      </w:r>
      <w:r w:rsidR="005662B0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007E1C" w:rsidRPr="007D61D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D61D3">
        <w:rPr>
          <w:rFonts w:ascii="Times New Roman" w:hAnsi="Times New Roman" w:cs="Times New Roman"/>
          <w:sz w:val="28"/>
          <w:szCs w:val="28"/>
        </w:rPr>
        <w:t>1 038 814,23</w:t>
      </w:r>
      <w:r w:rsidR="002D643F" w:rsidRPr="007D61D3">
        <w:rPr>
          <w:rFonts w:ascii="Times New Roman" w:hAnsi="Times New Roman" w:cs="Times New Roman"/>
          <w:sz w:val="28"/>
          <w:szCs w:val="28"/>
        </w:rPr>
        <w:t xml:space="preserve"> руб</w:t>
      </w:r>
      <w:r w:rsidR="00A65C5D" w:rsidRPr="007D61D3">
        <w:rPr>
          <w:rFonts w:ascii="Times New Roman" w:hAnsi="Times New Roman" w:cs="Times New Roman"/>
          <w:sz w:val="28"/>
          <w:szCs w:val="28"/>
        </w:rPr>
        <w:t>.</w:t>
      </w:r>
      <w:r w:rsidR="002D643F" w:rsidRPr="007D61D3">
        <w:rPr>
          <w:rFonts w:ascii="Times New Roman" w:hAnsi="Times New Roman" w:cs="Times New Roman"/>
          <w:sz w:val="28"/>
          <w:szCs w:val="28"/>
        </w:rPr>
        <w:t xml:space="preserve"> фактически поступило </w:t>
      </w:r>
      <w:r w:rsidR="005D7583" w:rsidRPr="007D61D3">
        <w:rPr>
          <w:rFonts w:ascii="Times New Roman" w:hAnsi="Times New Roman" w:cs="Times New Roman"/>
          <w:sz w:val="28"/>
          <w:szCs w:val="28"/>
        </w:rPr>
        <w:t>1 055 900,39</w:t>
      </w:r>
      <w:r w:rsidR="00A65C5D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2D643F" w:rsidRPr="007D61D3">
        <w:rPr>
          <w:rFonts w:ascii="Times New Roman" w:hAnsi="Times New Roman" w:cs="Times New Roman"/>
          <w:sz w:val="28"/>
          <w:szCs w:val="28"/>
        </w:rPr>
        <w:t>руб</w:t>
      </w:r>
      <w:r w:rsidR="00A65C5D" w:rsidRPr="007D61D3">
        <w:rPr>
          <w:rFonts w:ascii="Times New Roman" w:hAnsi="Times New Roman" w:cs="Times New Roman"/>
          <w:sz w:val="28"/>
          <w:szCs w:val="28"/>
        </w:rPr>
        <w:t>.</w:t>
      </w:r>
      <w:r w:rsidR="002D643F" w:rsidRPr="007D61D3">
        <w:rPr>
          <w:rFonts w:ascii="Times New Roman" w:hAnsi="Times New Roman" w:cs="Times New Roman"/>
          <w:sz w:val="28"/>
          <w:szCs w:val="28"/>
        </w:rPr>
        <w:t xml:space="preserve">, </w:t>
      </w:r>
      <w:r w:rsidR="005A4E65" w:rsidRPr="007D61D3">
        <w:rPr>
          <w:rFonts w:ascii="Times New Roman" w:hAnsi="Times New Roman" w:cs="Times New Roman"/>
          <w:sz w:val="28"/>
          <w:szCs w:val="28"/>
        </w:rPr>
        <w:t>или</w:t>
      </w:r>
      <w:r w:rsidR="002D643F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5D7583" w:rsidRPr="007D61D3">
        <w:rPr>
          <w:rFonts w:ascii="Times New Roman" w:hAnsi="Times New Roman" w:cs="Times New Roman"/>
          <w:sz w:val="28"/>
          <w:szCs w:val="28"/>
        </w:rPr>
        <w:t>101,64</w:t>
      </w:r>
      <w:r w:rsidR="00A65C5D" w:rsidRPr="007D61D3">
        <w:rPr>
          <w:rFonts w:ascii="Times New Roman" w:hAnsi="Times New Roman" w:cs="Times New Roman"/>
          <w:sz w:val="28"/>
          <w:szCs w:val="28"/>
        </w:rPr>
        <w:t>%</w:t>
      </w:r>
      <w:r w:rsidR="002D643F" w:rsidRPr="007D61D3">
        <w:rPr>
          <w:rFonts w:ascii="Times New Roman" w:hAnsi="Times New Roman" w:cs="Times New Roman"/>
          <w:sz w:val="28"/>
          <w:szCs w:val="28"/>
        </w:rPr>
        <w:t xml:space="preserve">. </w:t>
      </w:r>
      <w:r w:rsidR="00B84BE8" w:rsidRPr="007D61D3">
        <w:rPr>
          <w:rFonts w:ascii="Times New Roman" w:hAnsi="Times New Roman" w:cs="Times New Roman"/>
          <w:sz w:val="28"/>
          <w:szCs w:val="28"/>
        </w:rPr>
        <w:t>К уровню 201</w:t>
      </w:r>
      <w:r w:rsidR="00B96512" w:rsidRPr="007D61D3">
        <w:rPr>
          <w:rFonts w:ascii="Times New Roman" w:hAnsi="Times New Roman" w:cs="Times New Roman"/>
          <w:sz w:val="28"/>
          <w:szCs w:val="28"/>
        </w:rPr>
        <w:t>6</w:t>
      </w:r>
      <w:r w:rsidR="00B84BE8" w:rsidRPr="007D61D3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7D61D3">
        <w:rPr>
          <w:rFonts w:ascii="Times New Roman" w:hAnsi="Times New Roman" w:cs="Times New Roman"/>
          <w:sz w:val="28"/>
          <w:szCs w:val="28"/>
        </w:rPr>
        <w:t>снижение</w:t>
      </w:r>
      <w:r w:rsidR="00B84BE8" w:rsidRPr="007D61D3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5D7583" w:rsidRPr="007D61D3">
        <w:rPr>
          <w:rFonts w:ascii="Times New Roman" w:hAnsi="Times New Roman" w:cs="Times New Roman"/>
          <w:sz w:val="28"/>
          <w:szCs w:val="28"/>
        </w:rPr>
        <w:t>262 306,00</w:t>
      </w:r>
      <w:r w:rsidR="00B84BE8" w:rsidRPr="007D61D3">
        <w:rPr>
          <w:rFonts w:ascii="Times New Roman" w:hAnsi="Times New Roman" w:cs="Times New Roman"/>
          <w:sz w:val="28"/>
          <w:szCs w:val="28"/>
        </w:rPr>
        <w:t xml:space="preserve"> руб</w:t>
      </w:r>
      <w:r w:rsidR="00A65C5D" w:rsidRPr="007D61D3">
        <w:rPr>
          <w:rFonts w:ascii="Times New Roman" w:hAnsi="Times New Roman" w:cs="Times New Roman"/>
          <w:sz w:val="28"/>
          <w:szCs w:val="28"/>
        </w:rPr>
        <w:t>.</w:t>
      </w:r>
      <w:r w:rsidR="00B84BE8" w:rsidRPr="007D61D3">
        <w:rPr>
          <w:rFonts w:ascii="Times New Roman" w:hAnsi="Times New Roman" w:cs="Times New Roman"/>
          <w:sz w:val="28"/>
          <w:szCs w:val="28"/>
        </w:rPr>
        <w:t xml:space="preserve"> или </w:t>
      </w:r>
      <w:r w:rsidR="005D7583" w:rsidRPr="007D61D3">
        <w:rPr>
          <w:rFonts w:ascii="Times New Roman" w:hAnsi="Times New Roman" w:cs="Times New Roman"/>
          <w:sz w:val="28"/>
          <w:szCs w:val="28"/>
        </w:rPr>
        <w:t>19,90</w:t>
      </w:r>
      <w:r w:rsidR="00A65C5D" w:rsidRPr="007D61D3">
        <w:rPr>
          <w:rFonts w:ascii="Times New Roman" w:hAnsi="Times New Roman" w:cs="Times New Roman"/>
          <w:sz w:val="28"/>
          <w:szCs w:val="28"/>
        </w:rPr>
        <w:t>%</w:t>
      </w:r>
      <w:r w:rsidR="00B84BE8" w:rsidRPr="007D61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7894" w:rsidRPr="00D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28" w:rsidRPr="00D60FCB" w:rsidRDefault="00E44F28" w:rsidP="00D60FCB">
      <w:pPr>
        <w:pStyle w:val="a3"/>
        <w:ind w:firstLine="709"/>
        <w:rPr>
          <w:szCs w:val="28"/>
        </w:rPr>
      </w:pPr>
      <w:r w:rsidRPr="007D61D3">
        <w:rPr>
          <w:szCs w:val="28"/>
        </w:rPr>
        <w:t xml:space="preserve">НДФЛ составляет </w:t>
      </w:r>
      <w:r w:rsidR="00FE3034" w:rsidRPr="007D61D3">
        <w:rPr>
          <w:szCs w:val="28"/>
        </w:rPr>
        <w:t>15</w:t>
      </w:r>
      <w:r w:rsidR="00D03B9F" w:rsidRPr="007D61D3">
        <w:rPr>
          <w:szCs w:val="28"/>
        </w:rPr>
        <w:t>,</w:t>
      </w:r>
      <w:r w:rsidR="00FE3034" w:rsidRPr="007D61D3">
        <w:rPr>
          <w:szCs w:val="28"/>
        </w:rPr>
        <w:t>40</w:t>
      </w:r>
      <w:r w:rsidRPr="007D61D3">
        <w:rPr>
          <w:szCs w:val="28"/>
        </w:rPr>
        <w:t xml:space="preserve"> % налоговых доходов, </w:t>
      </w:r>
      <w:r w:rsidR="0036517A" w:rsidRPr="007D61D3">
        <w:rPr>
          <w:szCs w:val="28"/>
        </w:rPr>
        <w:t>исполнение составило</w:t>
      </w:r>
      <w:r w:rsidRPr="007D61D3">
        <w:rPr>
          <w:szCs w:val="28"/>
        </w:rPr>
        <w:t xml:space="preserve"> </w:t>
      </w:r>
      <w:r w:rsidR="00FE3034" w:rsidRPr="007D61D3">
        <w:rPr>
          <w:szCs w:val="28"/>
        </w:rPr>
        <w:t>1 436 661,60</w:t>
      </w:r>
      <w:r w:rsidRPr="007D61D3">
        <w:rPr>
          <w:szCs w:val="28"/>
        </w:rPr>
        <w:t xml:space="preserve"> руб. или </w:t>
      </w:r>
      <w:r w:rsidR="00FE3034" w:rsidRPr="007D61D3">
        <w:rPr>
          <w:szCs w:val="28"/>
        </w:rPr>
        <w:t>11</w:t>
      </w:r>
      <w:r w:rsidR="00D03B9F" w:rsidRPr="007D61D3">
        <w:rPr>
          <w:szCs w:val="28"/>
        </w:rPr>
        <w:t>9</w:t>
      </w:r>
      <w:r w:rsidR="00FE3034" w:rsidRPr="007D61D3">
        <w:rPr>
          <w:szCs w:val="28"/>
        </w:rPr>
        <w:t>,64</w:t>
      </w:r>
      <w:r w:rsidRPr="007D61D3">
        <w:rPr>
          <w:szCs w:val="28"/>
        </w:rPr>
        <w:t>%</w:t>
      </w:r>
      <w:r w:rsidR="0036517A" w:rsidRPr="007D61D3">
        <w:rPr>
          <w:szCs w:val="28"/>
        </w:rPr>
        <w:t>.</w:t>
      </w:r>
      <w:r w:rsidRPr="007D61D3">
        <w:rPr>
          <w:szCs w:val="28"/>
        </w:rPr>
        <w:t xml:space="preserve"> </w:t>
      </w:r>
      <w:r w:rsidR="00FE3034" w:rsidRPr="007D61D3">
        <w:rPr>
          <w:szCs w:val="28"/>
        </w:rPr>
        <w:t>П</w:t>
      </w:r>
      <w:r w:rsidRPr="007D61D3">
        <w:rPr>
          <w:szCs w:val="28"/>
        </w:rPr>
        <w:t>о сравнению с аналогичным периодом 2016 года</w:t>
      </w:r>
      <w:r w:rsidR="0036517A" w:rsidRPr="007D61D3">
        <w:rPr>
          <w:szCs w:val="28"/>
        </w:rPr>
        <w:t>,</w:t>
      </w:r>
      <w:r w:rsidRPr="007D61D3">
        <w:rPr>
          <w:szCs w:val="28"/>
        </w:rPr>
        <w:t xml:space="preserve"> объем поступлений  </w:t>
      </w:r>
      <w:r w:rsidR="00D03B9F" w:rsidRPr="007D61D3">
        <w:rPr>
          <w:szCs w:val="28"/>
        </w:rPr>
        <w:t>снизился</w:t>
      </w:r>
      <w:r w:rsidRPr="007D61D3">
        <w:rPr>
          <w:szCs w:val="28"/>
        </w:rPr>
        <w:t xml:space="preserve"> на </w:t>
      </w:r>
      <w:r w:rsidR="00D03B9F" w:rsidRPr="007D61D3">
        <w:rPr>
          <w:szCs w:val="28"/>
        </w:rPr>
        <w:t>112</w:t>
      </w:r>
      <w:r w:rsidR="00FE3034" w:rsidRPr="007D61D3">
        <w:rPr>
          <w:szCs w:val="28"/>
        </w:rPr>
        <w:t> 155,80</w:t>
      </w:r>
      <w:r w:rsidRPr="007D61D3">
        <w:rPr>
          <w:szCs w:val="28"/>
        </w:rPr>
        <w:t xml:space="preserve"> </w:t>
      </w:r>
      <w:r w:rsidR="00D03B9F" w:rsidRPr="007D61D3">
        <w:rPr>
          <w:szCs w:val="28"/>
        </w:rPr>
        <w:t xml:space="preserve">руб. или на </w:t>
      </w:r>
      <w:r w:rsidR="00FE3034" w:rsidRPr="007D61D3">
        <w:rPr>
          <w:szCs w:val="28"/>
        </w:rPr>
        <w:t>7</w:t>
      </w:r>
      <w:r w:rsidRPr="007D61D3">
        <w:rPr>
          <w:szCs w:val="28"/>
        </w:rPr>
        <w:t>,</w:t>
      </w:r>
      <w:r w:rsidR="00FE3034" w:rsidRPr="007D61D3">
        <w:rPr>
          <w:szCs w:val="28"/>
        </w:rPr>
        <w:t>24</w:t>
      </w:r>
      <w:r w:rsidRPr="007D61D3">
        <w:rPr>
          <w:szCs w:val="28"/>
        </w:rPr>
        <w:t>% .</w:t>
      </w:r>
    </w:p>
    <w:p w:rsidR="00E44F28" w:rsidRPr="007D61D3" w:rsidRDefault="00E44F28" w:rsidP="00D60FCB">
      <w:pPr>
        <w:pStyle w:val="a3"/>
        <w:ind w:firstLine="709"/>
        <w:rPr>
          <w:szCs w:val="28"/>
        </w:rPr>
      </w:pPr>
      <w:r w:rsidRPr="007D61D3">
        <w:rPr>
          <w:color w:val="000000"/>
          <w:szCs w:val="28"/>
        </w:rPr>
        <w:t xml:space="preserve">Налог на имущество физических лиц составляет </w:t>
      </w:r>
      <w:r w:rsidR="00835C86" w:rsidRPr="007D61D3">
        <w:rPr>
          <w:color w:val="000000"/>
          <w:szCs w:val="28"/>
        </w:rPr>
        <w:t>2</w:t>
      </w:r>
      <w:r w:rsidR="002F7A95" w:rsidRPr="007D61D3">
        <w:rPr>
          <w:color w:val="000000"/>
          <w:szCs w:val="28"/>
        </w:rPr>
        <w:t>,</w:t>
      </w:r>
      <w:r w:rsidR="00835C86" w:rsidRPr="007D61D3">
        <w:rPr>
          <w:color w:val="000000"/>
          <w:szCs w:val="28"/>
        </w:rPr>
        <w:t>52</w:t>
      </w:r>
      <w:r w:rsidRPr="007D61D3">
        <w:rPr>
          <w:color w:val="000000"/>
          <w:szCs w:val="28"/>
        </w:rPr>
        <w:t>%</w:t>
      </w:r>
      <w:r w:rsidRPr="007D61D3">
        <w:rPr>
          <w:szCs w:val="28"/>
        </w:rPr>
        <w:t xml:space="preserve"> налоговых доходов,</w:t>
      </w:r>
      <w:r w:rsidRPr="007D61D3">
        <w:rPr>
          <w:color w:val="000000"/>
          <w:szCs w:val="28"/>
        </w:rPr>
        <w:t xml:space="preserve"> при плане 20</w:t>
      </w:r>
      <w:r w:rsidR="002F7A95" w:rsidRPr="007D61D3">
        <w:rPr>
          <w:color w:val="000000"/>
          <w:szCs w:val="28"/>
        </w:rPr>
        <w:t>0 000</w:t>
      </w:r>
      <w:r w:rsidR="00B221F5" w:rsidRPr="007D61D3">
        <w:rPr>
          <w:color w:val="000000"/>
          <w:szCs w:val="28"/>
        </w:rPr>
        <w:t>,</w:t>
      </w:r>
      <w:r w:rsidRPr="007D61D3">
        <w:rPr>
          <w:color w:val="000000"/>
          <w:szCs w:val="28"/>
        </w:rPr>
        <w:t>00</w:t>
      </w:r>
      <w:r w:rsidR="00B221F5" w:rsidRPr="007D61D3">
        <w:rPr>
          <w:color w:val="000000"/>
          <w:szCs w:val="28"/>
        </w:rPr>
        <w:t xml:space="preserve"> </w:t>
      </w:r>
      <w:r w:rsidRPr="007D61D3">
        <w:rPr>
          <w:color w:val="000000"/>
          <w:szCs w:val="28"/>
        </w:rPr>
        <w:t xml:space="preserve">руб. поступил в сумме </w:t>
      </w:r>
      <w:r w:rsidR="000A53C9" w:rsidRPr="007D61D3">
        <w:rPr>
          <w:color w:val="000000"/>
          <w:szCs w:val="28"/>
        </w:rPr>
        <w:t>234 877, 51</w:t>
      </w:r>
      <w:r w:rsidR="002F7A95" w:rsidRPr="007D61D3">
        <w:rPr>
          <w:color w:val="000000"/>
          <w:szCs w:val="28"/>
        </w:rPr>
        <w:t xml:space="preserve"> руб. или </w:t>
      </w:r>
      <w:r w:rsidR="000A53C9" w:rsidRPr="007D61D3">
        <w:rPr>
          <w:color w:val="000000"/>
          <w:szCs w:val="28"/>
        </w:rPr>
        <w:t>117,4</w:t>
      </w:r>
      <w:r w:rsidR="002F7A95" w:rsidRPr="007D61D3">
        <w:rPr>
          <w:color w:val="000000"/>
          <w:szCs w:val="28"/>
        </w:rPr>
        <w:t>4</w:t>
      </w:r>
      <w:r w:rsidRPr="007D61D3">
        <w:rPr>
          <w:color w:val="000000"/>
          <w:szCs w:val="28"/>
        </w:rPr>
        <w:t xml:space="preserve">%. К соответствующему периоду </w:t>
      </w:r>
      <w:r w:rsidR="00531AF3" w:rsidRPr="007D61D3">
        <w:rPr>
          <w:color w:val="000000"/>
          <w:szCs w:val="28"/>
        </w:rPr>
        <w:t>2016</w:t>
      </w:r>
      <w:r w:rsidRPr="007D61D3">
        <w:rPr>
          <w:color w:val="000000"/>
          <w:szCs w:val="28"/>
        </w:rPr>
        <w:t xml:space="preserve"> года </w:t>
      </w:r>
      <w:r w:rsidR="002F7A95" w:rsidRPr="007D61D3">
        <w:rPr>
          <w:color w:val="000000"/>
          <w:szCs w:val="28"/>
        </w:rPr>
        <w:t xml:space="preserve">поступления </w:t>
      </w:r>
      <w:r w:rsidR="000A53C9" w:rsidRPr="007D61D3">
        <w:rPr>
          <w:color w:val="000000"/>
          <w:szCs w:val="28"/>
        </w:rPr>
        <w:t>увеличил</w:t>
      </w:r>
      <w:r w:rsidR="002F7A95" w:rsidRPr="007D61D3">
        <w:rPr>
          <w:color w:val="000000"/>
          <w:szCs w:val="28"/>
        </w:rPr>
        <w:t xml:space="preserve">ись </w:t>
      </w:r>
      <w:r w:rsidRPr="007D61D3">
        <w:rPr>
          <w:color w:val="000000"/>
          <w:szCs w:val="28"/>
        </w:rPr>
        <w:t xml:space="preserve">на </w:t>
      </w:r>
      <w:r w:rsidR="000A53C9" w:rsidRPr="007D61D3">
        <w:rPr>
          <w:color w:val="000000"/>
          <w:szCs w:val="28"/>
        </w:rPr>
        <w:t>14</w:t>
      </w:r>
      <w:r w:rsidR="002F7A95" w:rsidRPr="007D61D3">
        <w:rPr>
          <w:color w:val="000000"/>
          <w:szCs w:val="28"/>
        </w:rPr>
        <w:t>,</w:t>
      </w:r>
      <w:r w:rsidR="000A53C9" w:rsidRPr="007D61D3">
        <w:rPr>
          <w:color w:val="000000"/>
          <w:szCs w:val="28"/>
        </w:rPr>
        <w:t>3</w:t>
      </w:r>
      <w:r w:rsidR="002F7A95" w:rsidRPr="007D61D3">
        <w:rPr>
          <w:color w:val="000000"/>
          <w:szCs w:val="28"/>
        </w:rPr>
        <w:t>8</w:t>
      </w:r>
      <w:r w:rsidRPr="007D61D3">
        <w:rPr>
          <w:color w:val="000000"/>
          <w:szCs w:val="28"/>
        </w:rPr>
        <w:t xml:space="preserve">% или на </w:t>
      </w:r>
      <w:r w:rsidR="000A53C9" w:rsidRPr="007D61D3">
        <w:rPr>
          <w:color w:val="000000"/>
          <w:szCs w:val="28"/>
        </w:rPr>
        <w:t>29</w:t>
      </w:r>
      <w:r w:rsidR="004057AB" w:rsidRPr="007D61D3">
        <w:rPr>
          <w:color w:val="000000"/>
          <w:szCs w:val="28"/>
        </w:rPr>
        <w:t xml:space="preserve"> </w:t>
      </w:r>
      <w:r w:rsidR="000A53C9" w:rsidRPr="007D61D3">
        <w:rPr>
          <w:color w:val="000000"/>
          <w:szCs w:val="28"/>
        </w:rPr>
        <w:t>530,71</w:t>
      </w:r>
      <w:r w:rsidRPr="007D61D3">
        <w:rPr>
          <w:color w:val="000000"/>
          <w:szCs w:val="28"/>
        </w:rPr>
        <w:t xml:space="preserve"> руб. </w:t>
      </w:r>
    </w:p>
    <w:p w:rsidR="00531AF3" w:rsidRPr="00D60FCB" w:rsidRDefault="00E44F28" w:rsidP="00D60FC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D3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F70A82"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3</w:t>
      </w:r>
      <w:r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0A82"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7D61D3">
        <w:rPr>
          <w:rFonts w:ascii="Times New Roman" w:hAnsi="Times New Roman" w:cs="Times New Roman"/>
          <w:sz w:val="28"/>
          <w:szCs w:val="28"/>
        </w:rPr>
        <w:t xml:space="preserve"> налоговых доходов, п</w:t>
      </w:r>
      <w:r w:rsidR="00B84BE8" w:rsidRPr="007D61D3">
        <w:rPr>
          <w:rFonts w:ascii="Times New Roman" w:hAnsi="Times New Roman" w:cs="Times New Roman"/>
          <w:snapToGrid w:val="0"/>
          <w:sz w:val="28"/>
          <w:szCs w:val="28"/>
        </w:rPr>
        <w:t>ри плановых назначениях</w:t>
      </w:r>
      <w:r w:rsidRPr="007D61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7A95" w:rsidRPr="007D61D3">
        <w:rPr>
          <w:rFonts w:ascii="Times New Roman" w:hAnsi="Times New Roman" w:cs="Times New Roman"/>
          <w:snapToGrid w:val="0"/>
          <w:sz w:val="28"/>
          <w:szCs w:val="28"/>
        </w:rPr>
        <w:t>323 790,64</w:t>
      </w:r>
      <w:r w:rsidR="00CF3597" w:rsidRPr="007D61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4BE8" w:rsidRPr="007D61D3">
        <w:rPr>
          <w:rFonts w:ascii="Times New Roman" w:hAnsi="Times New Roman" w:cs="Times New Roman"/>
          <w:snapToGrid w:val="0"/>
          <w:sz w:val="28"/>
          <w:szCs w:val="28"/>
        </w:rPr>
        <w:t>руб</w:t>
      </w:r>
      <w:r w:rsidR="00CF3597" w:rsidRPr="007D61D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84BE8" w:rsidRPr="007D61D3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 поступило </w:t>
      </w:r>
      <w:r w:rsidR="00224AA1" w:rsidRPr="007D61D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F7A95" w:rsidRPr="007D61D3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="00224AA1" w:rsidRPr="007D61D3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="00CF3597" w:rsidRPr="007D61D3"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="00B84BE8" w:rsidRPr="007D61D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F7A95" w:rsidRPr="007D61D3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прошлого года поступления увеличились на 53,23% или на 112 485,50 руб.</w:t>
      </w:r>
    </w:p>
    <w:p w:rsidR="007D61D3" w:rsidRPr="007D61D3" w:rsidRDefault="00040814" w:rsidP="00D60F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</w:t>
      </w:r>
      <w:r w:rsidR="00320468"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0,</w:t>
      </w:r>
      <w:r w:rsidR="00F70A82"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320468" w:rsidRPr="007D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320468" w:rsidRPr="007D61D3"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="002F7A95" w:rsidRPr="007D61D3">
        <w:rPr>
          <w:rFonts w:ascii="Times New Roman" w:eastAsia="Times New Roman" w:hAnsi="Times New Roman" w:cs="Times New Roman"/>
          <w:sz w:val="28"/>
          <w:szCs w:val="28"/>
        </w:rPr>
        <w:t>20 000</w:t>
      </w:r>
      <w:r w:rsidR="00566670" w:rsidRPr="007D61D3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777FFC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77FFC" w:rsidRPr="007D61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поступил</w:t>
      </w:r>
      <w:r w:rsidR="00531AF3" w:rsidRPr="007D61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A82" w:rsidRPr="007D61D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D61D3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A82" w:rsidRPr="007D61D3">
        <w:rPr>
          <w:rFonts w:ascii="Times New Roman" w:eastAsia="Times New Roman" w:hAnsi="Times New Roman" w:cs="Times New Roman"/>
          <w:sz w:val="28"/>
          <w:szCs w:val="28"/>
        </w:rPr>
        <w:t>940,00</w:t>
      </w:r>
      <w:r w:rsidR="00566670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77FFC" w:rsidRPr="007D61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70A82" w:rsidRPr="007D61D3">
        <w:rPr>
          <w:rFonts w:ascii="Times New Roman" w:eastAsia="Times New Roman" w:hAnsi="Times New Roman" w:cs="Times New Roman"/>
          <w:sz w:val="28"/>
          <w:szCs w:val="28"/>
        </w:rPr>
        <w:t>144,70</w:t>
      </w:r>
      <w:r w:rsidR="00777FFC" w:rsidRPr="007D61D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>. К соответствующему</w:t>
      </w:r>
      <w:r w:rsidR="0004723E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периоду </w:t>
      </w:r>
      <w:r w:rsidR="007A3CF8" w:rsidRPr="007D61D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320468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4723E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2F7A95" w:rsidRPr="007D61D3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4723E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59D6" w:rsidRPr="007D61D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059D6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700" w:rsidRPr="007D61D3" w:rsidRDefault="00F70A82" w:rsidP="007D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61D3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95" w:rsidRPr="007D61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F7A95" w:rsidRPr="007D61D3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C059D6" w:rsidRPr="007D61D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77FFC" w:rsidRPr="007D61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054" w:rsidRPr="007D61D3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Pr="007D61D3">
        <w:rPr>
          <w:rFonts w:ascii="Times New Roman" w:eastAsia="Times New Roman" w:hAnsi="Times New Roman" w:cs="Times New Roman"/>
          <w:sz w:val="28"/>
          <w:szCs w:val="28"/>
        </w:rPr>
        <w:t>17,93</w:t>
      </w:r>
      <w:r w:rsidR="00777FFC" w:rsidRPr="007D61D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55A49" w:rsidRPr="007D61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814" w:rsidRPr="007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8D" w:rsidRPr="00D60FCB" w:rsidRDefault="00DA1849" w:rsidP="00D60FC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D3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7D61D3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D34871" w:rsidRPr="007D61D3">
        <w:rPr>
          <w:rFonts w:ascii="Times New Roman" w:hAnsi="Times New Roman" w:cs="Times New Roman"/>
          <w:sz w:val="28"/>
          <w:szCs w:val="28"/>
        </w:rPr>
        <w:t>показал</w:t>
      </w:r>
      <w:r w:rsidRPr="007D61D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2421" w:rsidRPr="007D61D3">
        <w:rPr>
          <w:rFonts w:ascii="Times New Roman" w:hAnsi="Times New Roman" w:cs="Times New Roman"/>
          <w:sz w:val="28"/>
          <w:szCs w:val="28"/>
        </w:rPr>
        <w:t>99,92</w:t>
      </w:r>
      <w:r w:rsidR="00AA6D23" w:rsidRPr="007D61D3">
        <w:rPr>
          <w:rFonts w:ascii="Times New Roman" w:hAnsi="Times New Roman" w:cs="Times New Roman"/>
          <w:sz w:val="28"/>
          <w:szCs w:val="28"/>
        </w:rPr>
        <w:t>%</w:t>
      </w:r>
      <w:r w:rsidRPr="007D61D3">
        <w:rPr>
          <w:rFonts w:ascii="Times New Roman" w:hAnsi="Times New Roman" w:cs="Times New Roman"/>
          <w:sz w:val="28"/>
          <w:szCs w:val="28"/>
        </w:rPr>
        <w:t xml:space="preserve"> поступивших неналоговых доходов </w:t>
      </w:r>
      <w:r w:rsidR="009D6FAD" w:rsidRPr="007D61D3">
        <w:rPr>
          <w:rFonts w:ascii="Times New Roman" w:hAnsi="Times New Roman" w:cs="Times New Roman"/>
          <w:sz w:val="28"/>
          <w:szCs w:val="28"/>
        </w:rPr>
        <w:t>–</w:t>
      </w:r>
      <w:r w:rsidRPr="007D61D3">
        <w:rPr>
          <w:rFonts w:ascii="Times New Roman" w:hAnsi="Times New Roman" w:cs="Times New Roman"/>
          <w:sz w:val="28"/>
          <w:szCs w:val="28"/>
        </w:rPr>
        <w:t xml:space="preserve"> это</w:t>
      </w:r>
      <w:r w:rsidR="009D6FAD" w:rsidRPr="007D61D3">
        <w:rPr>
          <w:rFonts w:ascii="Times New Roman" w:hAnsi="Times New Roman" w:cs="Times New Roman"/>
          <w:sz w:val="28"/>
          <w:szCs w:val="28"/>
        </w:rPr>
        <w:t xml:space="preserve"> ш</w:t>
      </w:r>
      <w:r w:rsidR="00AA6D23" w:rsidRPr="007D61D3">
        <w:rPr>
          <w:rFonts w:ascii="Times New Roman" w:hAnsi="Times New Roman" w:cs="Times New Roman"/>
          <w:sz w:val="28"/>
          <w:szCs w:val="28"/>
        </w:rPr>
        <w:t>трафы, санкции, возмещение ущерба</w:t>
      </w:r>
      <w:r w:rsidR="009D6FAD" w:rsidRPr="007D61D3">
        <w:rPr>
          <w:rFonts w:ascii="Times New Roman" w:hAnsi="Times New Roman" w:cs="Times New Roman"/>
          <w:sz w:val="28"/>
          <w:szCs w:val="28"/>
        </w:rPr>
        <w:t>,</w:t>
      </w:r>
      <w:r w:rsidR="00865C8D" w:rsidRPr="007D61D3">
        <w:rPr>
          <w:rFonts w:ascii="Times New Roman" w:hAnsi="Times New Roman" w:cs="Times New Roman"/>
          <w:sz w:val="28"/>
          <w:szCs w:val="28"/>
        </w:rPr>
        <w:t xml:space="preserve"> которые в отчетном периоде </w:t>
      </w:r>
      <w:r w:rsidR="00B12421" w:rsidRPr="007D61D3">
        <w:rPr>
          <w:rFonts w:ascii="Times New Roman" w:hAnsi="Times New Roman" w:cs="Times New Roman"/>
          <w:sz w:val="28"/>
          <w:szCs w:val="28"/>
        </w:rPr>
        <w:t>увеличи</w:t>
      </w:r>
      <w:r w:rsidR="009D6FAD" w:rsidRPr="007D61D3">
        <w:rPr>
          <w:rFonts w:ascii="Times New Roman" w:hAnsi="Times New Roman" w:cs="Times New Roman"/>
          <w:sz w:val="28"/>
          <w:szCs w:val="28"/>
        </w:rPr>
        <w:t xml:space="preserve">лись </w:t>
      </w:r>
      <w:r w:rsidR="00865C8D" w:rsidRPr="007D61D3">
        <w:rPr>
          <w:rFonts w:ascii="Times New Roman" w:hAnsi="Times New Roman" w:cs="Times New Roman"/>
          <w:sz w:val="28"/>
          <w:szCs w:val="28"/>
        </w:rPr>
        <w:t xml:space="preserve">по отношению к уровню соответствующего периода 2016 года на </w:t>
      </w:r>
      <w:r w:rsidR="00B12421" w:rsidRPr="007D61D3">
        <w:rPr>
          <w:rFonts w:ascii="Times New Roman" w:hAnsi="Times New Roman" w:cs="Times New Roman"/>
          <w:sz w:val="28"/>
          <w:szCs w:val="28"/>
        </w:rPr>
        <w:t>3</w:t>
      </w:r>
      <w:r w:rsid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B12421" w:rsidRPr="007D61D3">
        <w:rPr>
          <w:rFonts w:ascii="Times New Roman" w:hAnsi="Times New Roman" w:cs="Times New Roman"/>
          <w:sz w:val="28"/>
          <w:szCs w:val="28"/>
        </w:rPr>
        <w:t>465</w:t>
      </w:r>
      <w:r w:rsidR="009D6FAD" w:rsidRPr="007D61D3">
        <w:rPr>
          <w:rFonts w:ascii="Times New Roman" w:hAnsi="Times New Roman" w:cs="Times New Roman"/>
          <w:sz w:val="28"/>
          <w:szCs w:val="28"/>
        </w:rPr>
        <w:t>,</w:t>
      </w:r>
      <w:r w:rsidR="00B12421" w:rsidRPr="007D61D3">
        <w:rPr>
          <w:rFonts w:ascii="Times New Roman" w:hAnsi="Times New Roman" w:cs="Times New Roman"/>
          <w:sz w:val="28"/>
          <w:szCs w:val="28"/>
        </w:rPr>
        <w:t>48</w:t>
      </w:r>
      <w:r w:rsidR="00865C8D" w:rsidRPr="007D61D3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B12421" w:rsidRPr="007D61D3">
        <w:rPr>
          <w:rFonts w:ascii="Times New Roman" w:hAnsi="Times New Roman" w:cs="Times New Roman"/>
          <w:sz w:val="28"/>
          <w:szCs w:val="28"/>
        </w:rPr>
        <w:t>10</w:t>
      </w:r>
      <w:r w:rsidR="009D6FAD" w:rsidRPr="007D61D3">
        <w:rPr>
          <w:rFonts w:ascii="Times New Roman" w:hAnsi="Times New Roman" w:cs="Times New Roman"/>
          <w:sz w:val="28"/>
          <w:szCs w:val="28"/>
        </w:rPr>
        <w:t>,</w:t>
      </w:r>
      <w:r w:rsidR="00B12421" w:rsidRPr="007D61D3">
        <w:rPr>
          <w:rFonts w:ascii="Times New Roman" w:hAnsi="Times New Roman" w:cs="Times New Roman"/>
          <w:sz w:val="28"/>
          <w:szCs w:val="28"/>
        </w:rPr>
        <w:t>1</w:t>
      </w:r>
      <w:r w:rsidR="009D6FAD" w:rsidRPr="007D61D3">
        <w:rPr>
          <w:rFonts w:ascii="Times New Roman" w:hAnsi="Times New Roman" w:cs="Times New Roman"/>
          <w:sz w:val="28"/>
          <w:szCs w:val="28"/>
        </w:rPr>
        <w:t>9</w:t>
      </w:r>
      <w:r w:rsidR="00865C8D" w:rsidRPr="007D61D3">
        <w:rPr>
          <w:rFonts w:ascii="Times New Roman" w:hAnsi="Times New Roman" w:cs="Times New Roman"/>
          <w:sz w:val="28"/>
          <w:szCs w:val="28"/>
        </w:rPr>
        <w:t>%. Годовой план выполнен на</w:t>
      </w:r>
      <w:r w:rsidR="008778CF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B12421" w:rsidRPr="007D61D3">
        <w:rPr>
          <w:rFonts w:ascii="Times New Roman" w:hAnsi="Times New Roman" w:cs="Times New Roman"/>
          <w:sz w:val="28"/>
          <w:szCs w:val="28"/>
        </w:rPr>
        <w:t>1</w:t>
      </w:r>
      <w:r w:rsidR="009D6FAD" w:rsidRPr="007D61D3">
        <w:rPr>
          <w:rFonts w:ascii="Times New Roman" w:hAnsi="Times New Roman" w:cs="Times New Roman"/>
          <w:sz w:val="28"/>
          <w:szCs w:val="28"/>
        </w:rPr>
        <w:t>87</w:t>
      </w:r>
      <w:r w:rsidR="007B0330" w:rsidRPr="007D61D3">
        <w:rPr>
          <w:rFonts w:ascii="Times New Roman" w:hAnsi="Times New Roman" w:cs="Times New Roman"/>
          <w:sz w:val="28"/>
          <w:szCs w:val="28"/>
        </w:rPr>
        <w:t>,</w:t>
      </w:r>
      <w:r w:rsidR="00B12421" w:rsidRPr="007D61D3">
        <w:rPr>
          <w:rFonts w:ascii="Times New Roman" w:hAnsi="Times New Roman" w:cs="Times New Roman"/>
          <w:sz w:val="28"/>
          <w:szCs w:val="28"/>
        </w:rPr>
        <w:t>33</w:t>
      </w:r>
      <w:r w:rsidR="001C1D55" w:rsidRPr="007D61D3">
        <w:rPr>
          <w:rFonts w:ascii="Times New Roman" w:hAnsi="Times New Roman" w:cs="Times New Roman"/>
          <w:sz w:val="28"/>
          <w:szCs w:val="28"/>
        </w:rPr>
        <w:t>%</w:t>
      </w:r>
      <w:r w:rsidR="00531AF3" w:rsidRPr="007D61D3">
        <w:rPr>
          <w:rFonts w:ascii="Times New Roman" w:hAnsi="Times New Roman" w:cs="Times New Roman"/>
          <w:sz w:val="28"/>
          <w:szCs w:val="28"/>
        </w:rPr>
        <w:t>,</w:t>
      </w:r>
      <w:r w:rsidR="001C1D55" w:rsidRPr="007D61D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65C8D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B12421" w:rsidRPr="007D61D3">
        <w:rPr>
          <w:rFonts w:ascii="Times New Roman" w:hAnsi="Times New Roman" w:cs="Times New Roman"/>
          <w:sz w:val="28"/>
          <w:szCs w:val="28"/>
        </w:rPr>
        <w:t>3</w:t>
      </w:r>
      <w:r w:rsidR="009D6FAD" w:rsidRPr="007D61D3">
        <w:rPr>
          <w:rFonts w:ascii="Times New Roman" w:hAnsi="Times New Roman" w:cs="Times New Roman"/>
          <w:sz w:val="28"/>
          <w:szCs w:val="28"/>
        </w:rPr>
        <w:t>7</w:t>
      </w:r>
      <w:r w:rsid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9D6FAD" w:rsidRPr="007D61D3">
        <w:rPr>
          <w:rFonts w:ascii="Times New Roman" w:hAnsi="Times New Roman" w:cs="Times New Roman"/>
          <w:sz w:val="28"/>
          <w:szCs w:val="28"/>
        </w:rPr>
        <w:t> </w:t>
      </w:r>
      <w:r w:rsidR="00B12421" w:rsidRPr="007D61D3">
        <w:rPr>
          <w:rFonts w:ascii="Times New Roman" w:hAnsi="Times New Roman" w:cs="Times New Roman"/>
          <w:sz w:val="28"/>
          <w:szCs w:val="28"/>
        </w:rPr>
        <w:t>465</w:t>
      </w:r>
      <w:r w:rsidR="009D6FAD" w:rsidRPr="007D61D3">
        <w:rPr>
          <w:rFonts w:ascii="Times New Roman" w:hAnsi="Times New Roman" w:cs="Times New Roman"/>
          <w:sz w:val="28"/>
          <w:szCs w:val="28"/>
        </w:rPr>
        <w:t>,</w:t>
      </w:r>
      <w:r w:rsidR="00B12421" w:rsidRPr="007D61D3">
        <w:rPr>
          <w:rFonts w:ascii="Times New Roman" w:hAnsi="Times New Roman" w:cs="Times New Roman"/>
          <w:sz w:val="28"/>
          <w:szCs w:val="28"/>
        </w:rPr>
        <w:t>48</w:t>
      </w:r>
      <w:r w:rsidR="00566670" w:rsidRPr="007D61D3">
        <w:rPr>
          <w:rFonts w:ascii="Times New Roman" w:hAnsi="Times New Roman" w:cs="Times New Roman"/>
          <w:sz w:val="28"/>
          <w:szCs w:val="28"/>
        </w:rPr>
        <w:t xml:space="preserve"> </w:t>
      </w:r>
      <w:r w:rsidR="00865C8D" w:rsidRPr="007D61D3">
        <w:rPr>
          <w:rFonts w:ascii="Times New Roman" w:hAnsi="Times New Roman" w:cs="Times New Roman"/>
          <w:sz w:val="28"/>
          <w:szCs w:val="28"/>
        </w:rPr>
        <w:t xml:space="preserve"> руб.</w:t>
      </w:r>
      <w:r w:rsidR="00865C8D" w:rsidRPr="00D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1B" w:rsidRPr="00D60FCB" w:rsidRDefault="00E41937" w:rsidP="00D60F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Pr="00926613">
        <w:rPr>
          <w:rFonts w:ascii="Times New Roman" w:hAnsi="Times New Roman" w:cs="Times New Roman"/>
          <w:b/>
          <w:sz w:val="28"/>
          <w:szCs w:val="28"/>
        </w:rPr>
        <w:t>безвозмездных</w:t>
      </w:r>
      <w:r w:rsidRPr="00926613">
        <w:rPr>
          <w:rFonts w:ascii="Times New Roman" w:hAnsi="Times New Roman" w:cs="Times New Roman"/>
          <w:sz w:val="28"/>
          <w:szCs w:val="28"/>
        </w:rPr>
        <w:t xml:space="preserve"> поступлений составил </w:t>
      </w:r>
      <w:r w:rsidR="00CB0276" w:rsidRPr="00926613">
        <w:rPr>
          <w:rFonts w:ascii="Times New Roman" w:hAnsi="Times New Roman" w:cs="Times New Roman"/>
          <w:sz w:val="28"/>
          <w:szCs w:val="28"/>
        </w:rPr>
        <w:t>10 699 528,03</w:t>
      </w:r>
      <w:r w:rsidRPr="00926613">
        <w:rPr>
          <w:rFonts w:ascii="Times New Roman" w:hAnsi="Times New Roman" w:cs="Times New Roman"/>
          <w:sz w:val="28"/>
          <w:szCs w:val="28"/>
        </w:rPr>
        <w:t xml:space="preserve"> руб</w:t>
      </w:r>
      <w:r w:rsidR="001F1884" w:rsidRPr="00926613">
        <w:rPr>
          <w:rFonts w:ascii="Times New Roman" w:hAnsi="Times New Roman" w:cs="Times New Roman"/>
          <w:sz w:val="28"/>
          <w:szCs w:val="28"/>
        </w:rPr>
        <w:t>.</w:t>
      </w:r>
      <w:r w:rsidRPr="00926613">
        <w:rPr>
          <w:rFonts w:ascii="Times New Roman" w:hAnsi="Times New Roman" w:cs="Times New Roman"/>
          <w:sz w:val="28"/>
          <w:szCs w:val="28"/>
        </w:rPr>
        <w:t xml:space="preserve"> или </w:t>
      </w:r>
      <w:r w:rsidR="00CB0276" w:rsidRPr="00926613">
        <w:rPr>
          <w:rFonts w:ascii="Times New Roman" w:hAnsi="Times New Roman" w:cs="Times New Roman"/>
          <w:sz w:val="28"/>
          <w:szCs w:val="28"/>
        </w:rPr>
        <w:t>107,42</w:t>
      </w:r>
      <w:r w:rsidR="001F1884" w:rsidRPr="00926613">
        <w:rPr>
          <w:rFonts w:ascii="Times New Roman" w:hAnsi="Times New Roman" w:cs="Times New Roman"/>
          <w:sz w:val="28"/>
          <w:szCs w:val="28"/>
        </w:rPr>
        <w:t>%</w:t>
      </w:r>
      <w:r w:rsidR="00CB0276" w:rsidRPr="00926613">
        <w:rPr>
          <w:rFonts w:ascii="Times New Roman" w:hAnsi="Times New Roman" w:cs="Times New Roman"/>
          <w:sz w:val="28"/>
          <w:szCs w:val="28"/>
        </w:rPr>
        <w:t xml:space="preserve"> к плановым показателям</w:t>
      </w:r>
      <w:r w:rsidRPr="00926613">
        <w:rPr>
          <w:rFonts w:ascii="Times New Roman" w:hAnsi="Times New Roman" w:cs="Times New Roman"/>
          <w:sz w:val="28"/>
          <w:szCs w:val="28"/>
        </w:rPr>
        <w:t>.</w:t>
      </w:r>
      <w:r w:rsidRPr="0092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E8" w:rsidRPr="00926613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B84BE8" w:rsidRPr="00926613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855A49" w:rsidRPr="00926613">
        <w:rPr>
          <w:rFonts w:ascii="Times New Roman" w:hAnsi="Times New Roman" w:cs="Times New Roman"/>
          <w:sz w:val="28"/>
          <w:szCs w:val="28"/>
        </w:rPr>
        <w:t xml:space="preserve">6 </w:t>
      </w:r>
      <w:r w:rsidR="00B84BE8" w:rsidRPr="009266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9D6FAD" w:rsidRPr="00926613">
        <w:rPr>
          <w:rFonts w:ascii="Times New Roman" w:hAnsi="Times New Roman" w:cs="Times New Roman"/>
          <w:sz w:val="28"/>
          <w:szCs w:val="28"/>
        </w:rPr>
        <w:t>увеличились</w:t>
      </w:r>
      <w:r w:rsidR="00B84BE8" w:rsidRPr="00926613">
        <w:rPr>
          <w:rFonts w:ascii="Times New Roman" w:eastAsia="Times New Roman" w:hAnsi="Times New Roman" w:cs="Times New Roman"/>
          <w:sz w:val="28"/>
          <w:szCs w:val="28"/>
        </w:rPr>
        <w:t xml:space="preserve"> на сумму</w:t>
      </w:r>
      <w:r w:rsidR="00883AE3" w:rsidRPr="0092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276" w:rsidRPr="009266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FCB" w:rsidRPr="009266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0276" w:rsidRPr="00926613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D60FCB" w:rsidRPr="0092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276" w:rsidRPr="00926613">
        <w:rPr>
          <w:rFonts w:ascii="Times New Roman" w:eastAsia="Times New Roman" w:hAnsi="Times New Roman" w:cs="Times New Roman"/>
          <w:sz w:val="28"/>
          <w:szCs w:val="28"/>
        </w:rPr>
        <w:t>538,00</w:t>
      </w:r>
      <w:r w:rsidR="00B84BE8" w:rsidRPr="0092661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A16EE" w:rsidRPr="00926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BE8" w:rsidRPr="0092661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B0276" w:rsidRPr="0092661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6FAD" w:rsidRPr="009266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0276" w:rsidRPr="009266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6FAD" w:rsidRPr="009266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83AE3" w:rsidRPr="009266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B84BE8" w:rsidRPr="00926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>убсидии в сумме 2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 449 398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 руб., субвенции в сумме 16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40,00 руб.,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 xml:space="preserve">прочие безвозмездные поступления в сумме 301 000,00 руб. 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запланированном объеме.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Дотация  в сум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7 363 720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 xml:space="preserve"> превысила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 плановые назначения на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322 3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>20,00 руб.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, или на 4.58%.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 В 4 квартале 2017 года поступил </w:t>
      </w:r>
      <w:r w:rsidR="00926613" w:rsidRPr="00926613">
        <w:rPr>
          <w:rFonts w:ascii="Times New Roman" w:eastAsia="Times New Roman" w:hAnsi="Times New Roman" w:cs="Times New Roman"/>
          <w:sz w:val="28"/>
          <w:szCs w:val="28"/>
        </w:rPr>
        <w:t xml:space="preserve">межбюджетный 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 xml:space="preserve">трансферт на проведение мероприятий по преобразованию муниципального образования в сумме </w:t>
      </w:r>
      <w:r w:rsidR="000B4EE0" w:rsidRPr="00926613">
        <w:rPr>
          <w:rFonts w:ascii="Times New Roman" w:eastAsia="Times New Roman" w:hAnsi="Times New Roman" w:cs="Times New Roman"/>
          <w:sz w:val="28"/>
          <w:szCs w:val="28"/>
        </w:rPr>
        <w:t>416 870</w:t>
      </w:r>
      <w:r w:rsidR="00481A81" w:rsidRPr="00926613">
        <w:rPr>
          <w:rFonts w:ascii="Times New Roman" w:eastAsia="Times New Roman" w:hAnsi="Times New Roman" w:cs="Times New Roman"/>
          <w:sz w:val="28"/>
          <w:szCs w:val="28"/>
        </w:rPr>
        <w:t>,00 руб.</w:t>
      </w:r>
    </w:p>
    <w:p w:rsidR="00267178" w:rsidRPr="00926613" w:rsidRDefault="005B7532" w:rsidP="002671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Кассовое исполнение по </w:t>
      </w:r>
      <w:r w:rsidRPr="00926613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926613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B97B00" w:rsidRPr="00926613">
        <w:rPr>
          <w:rFonts w:ascii="Times New Roman" w:hAnsi="Times New Roman" w:cs="Times New Roman"/>
          <w:sz w:val="28"/>
          <w:szCs w:val="28"/>
        </w:rPr>
        <w:t>16 487 908,52</w:t>
      </w:r>
      <w:r w:rsidR="00772908" w:rsidRPr="00926613">
        <w:rPr>
          <w:rFonts w:ascii="Times New Roman" w:hAnsi="Times New Roman" w:cs="Times New Roman"/>
          <w:sz w:val="28"/>
          <w:szCs w:val="28"/>
        </w:rPr>
        <w:t xml:space="preserve"> </w:t>
      </w:r>
      <w:r w:rsidRPr="00926613">
        <w:rPr>
          <w:rFonts w:ascii="Times New Roman" w:hAnsi="Times New Roman" w:cs="Times New Roman"/>
          <w:sz w:val="28"/>
          <w:szCs w:val="28"/>
        </w:rPr>
        <w:t>руб</w:t>
      </w:r>
      <w:r w:rsidR="00567FAA" w:rsidRPr="00926613">
        <w:rPr>
          <w:rFonts w:ascii="Times New Roman" w:hAnsi="Times New Roman" w:cs="Times New Roman"/>
          <w:sz w:val="28"/>
          <w:szCs w:val="28"/>
        </w:rPr>
        <w:t>.</w:t>
      </w:r>
      <w:r w:rsidRPr="00926613">
        <w:rPr>
          <w:rFonts w:ascii="Times New Roman" w:hAnsi="Times New Roman" w:cs="Times New Roman"/>
          <w:sz w:val="28"/>
          <w:szCs w:val="28"/>
        </w:rPr>
        <w:t xml:space="preserve"> или </w:t>
      </w:r>
      <w:r w:rsidR="00B97B00" w:rsidRPr="00926613">
        <w:rPr>
          <w:rFonts w:ascii="Times New Roman" w:hAnsi="Times New Roman" w:cs="Times New Roman"/>
          <w:sz w:val="28"/>
          <w:szCs w:val="28"/>
        </w:rPr>
        <w:t>9</w:t>
      </w:r>
      <w:r w:rsidR="001C2FE8">
        <w:rPr>
          <w:rFonts w:ascii="Times New Roman" w:hAnsi="Times New Roman" w:cs="Times New Roman"/>
          <w:sz w:val="28"/>
          <w:szCs w:val="28"/>
        </w:rPr>
        <w:t>3</w:t>
      </w:r>
      <w:r w:rsidR="008212B4" w:rsidRPr="00926613">
        <w:rPr>
          <w:rFonts w:ascii="Times New Roman" w:hAnsi="Times New Roman" w:cs="Times New Roman"/>
          <w:sz w:val="28"/>
          <w:szCs w:val="28"/>
        </w:rPr>
        <w:t>,</w:t>
      </w:r>
      <w:r w:rsidR="001C2FE8">
        <w:rPr>
          <w:rFonts w:ascii="Times New Roman" w:hAnsi="Times New Roman" w:cs="Times New Roman"/>
          <w:sz w:val="28"/>
          <w:szCs w:val="28"/>
        </w:rPr>
        <w:t>88</w:t>
      </w:r>
      <w:r w:rsidR="008212B4" w:rsidRPr="00926613">
        <w:rPr>
          <w:rFonts w:ascii="Times New Roman" w:hAnsi="Times New Roman" w:cs="Times New Roman"/>
          <w:sz w:val="28"/>
          <w:szCs w:val="28"/>
        </w:rPr>
        <w:t>%</w:t>
      </w:r>
      <w:r w:rsidR="00BE6107" w:rsidRPr="00926613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D60FCB" w:rsidRPr="00926613">
        <w:rPr>
          <w:rFonts w:ascii="Times New Roman" w:hAnsi="Times New Roman" w:cs="Times New Roman"/>
          <w:sz w:val="28"/>
          <w:szCs w:val="28"/>
        </w:rPr>
        <w:t>.</w:t>
      </w:r>
      <w:r w:rsidR="00D60FCB" w:rsidRPr="009266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267178" w:rsidRPr="00D60FCB" w:rsidRDefault="00267178" w:rsidP="002671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в рамках реализации муниципальной программы «Развитие </w:t>
      </w:r>
      <w:proofErr w:type="spellStart"/>
      <w:r w:rsidRPr="00926613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Pr="00926613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926613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926613">
        <w:rPr>
          <w:rFonts w:ascii="Times New Roman" w:hAnsi="Times New Roman" w:cs="Times New Roman"/>
          <w:sz w:val="28"/>
          <w:szCs w:val="28"/>
        </w:rPr>
        <w:t>далее – муниципальная программа) и непрограммных расходов. Исполнение по муниципальной программе соста</w:t>
      </w:r>
      <w:r w:rsidR="00843915">
        <w:rPr>
          <w:rFonts w:ascii="Times New Roman" w:hAnsi="Times New Roman" w:cs="Times New Roman"/>
          <w:sz w:val="28"/>
          <w:szCs w:val="28"/>
        </w:rPr>
        <w:t>вило 11 641 477,98 руб. или 96,</w:t>
      </w:r>
      <w:r w:rsidRPr="00926613">
        <w:rPr>
          <w:rFonts w:ascii="Times New Roman" w:hAnsi="Times New Roman" w:cs="Times New Roman"/>
          <w:sz w:val="28"/>
          <w:szCs w:val="28"/>
        </w:rPr>
        <w:t>0</w:t>
      </w:r>
      <w:r w:rsidR="00843915">
        <w:rPr>
          <w:rFonts w:ascii="Times New Roman" w:hAnsi="Times New Roman" w:cs="Times New Roman"/>
          <w:sz w:val="28"/>
          <w:szCs w:val="28"/>
        </w:rPr>
        <w:t>1</w:t>
      </w:r>
      <w:r w:rsidRPr="00926613">
        <w:rPr>
          <w:rFonts w:ascii="Times New Roman" w:hAnsi="Times New Roman" w:cs="Times New Roman"/>
          <w:sz w:val="28"/>
          <w:szCs w:val="28"/>
        </w:rPr>
        <w:t xml:space="preserve"> %</w:t>
      </w:r>
      <w:r w:rsidR="00CB52FE">
        <w:rPr>
          <w:rFonts w:ascii="Times New Roman" w:hAnsi="Times New Roman" w:cs="Times New Roman"/>
          <w:sz w:val="28"/>
          <w:szCs w:val="28"/>
        </w:rPr>
        <w:t xml:space="preserve"> к уточненным назначениям,</w:t>
      </w:r>
      <w:r w:rsidR="00616C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52FE">
        <w:rPr>
          <w:rFonts w:ascii="Times New Roman" w:hAnsi="Times New Roman" w:cs="Times New Roman"/>
          <w:sz w:val="28"/>
          <w:szCs w:val="28"/>
        </w:rPr>
        <w:t>н</w:t>
      </w:r>
      <w:r w:rsidRPr="00926613">
        <w:rPr>
          <w:rFonts w:ascii="Times New Roman" w:hAnsi="Times New Roman" w:cs="Times New Roman"/>
          <w:sz w:val="28"/>
          <w:szCs w:val="28"/>
        </w:rPr>
        <w:t>епрограммные расходы испол</w:t>
      </w:r>
      <w:r w:rsidR="00843915">
        <w:rPr>
          <w:rFonts w:ascii="Times New Roman" w:hAnsi="Times New Roman" w:cs="Times New Roman"/>
          <w:sz w:val="28"/>
          <w:szCs w:val="28"/>
        </w:rPr>
        <w:t xml:space="preserve">нены на 4 846 430,54  руб. или </w:t>
      </w:r>
      <w:r w:rsidR="0012269F">
        <w:rPr>
          <w:rFonts w:ascii="Times New Roman" w:hAnsi="Times New Roman" w:cs="Times New Roman"/>
          <w:sz w:val="28"/>
          <w:szCs w:val="28"/>
        </w:rPr>
        <w:t xml:space="preserve"> на </w:t>
      </w:r>
      <w:r w:rsidR="00843915">
        <w:rPr>
          <w:rFonts w:ascii="Times New Roman" w:hAnsi="Times New Roman" w:cs="Times New Roman"/>
          <w:sz w:val="28"/>
          <w:szCs w:val="28"/>
        </w:rPr>
        <w:t>89</w:t>
      </w:r>
      <w:r w:rsidRPr="00926613">
        <w:rPr>
          <w:rFonts w:ascii="Times New Roman" w:hAnsi="Times New Roman" w:cs="Times New Roman"/>
          <w:sz w:val="28"/>
          <w:szCs w:val="28"/>
        </w:rPr>
        <w:t>,</w:t>
      </w:r>
      <w:r w:rsidR="00843915">
        <w:rPr>
          <w:rFonts w:ascii="Times New Roman" w:hAnsi="Times New Roman" w:cs="Times New Roman"/>
          <w:sz w:val="28"/>
          <w:szCs w:val="28"/>
        </w:rPr>
        <w:t>14</w:t>
      </w:r>
      <w:r w:rsidRPr="0092661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60FCB" w:rsidRPr="00D60FCB" w:rsidRDefault="00D60FCB" w:rsidP="00D60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pacing w:val="4"/>
          <w:sz w:val="28"/>
          <w:szCs w:val="28"/>
        </w:rPr>
        <w:t xml:space="preserve">По сравнению с 2016 годом исполнение расходной части бюджета </w:t>
      </w:r>
      <w:proofErr w:type="spellStart"/>
      <w:r w:rsidRPr="00926613">
        <w:rPr>
          <w:rFonts w:ascii="Times New Roman" w:hAnsi="Times New Roman" w:cs="Times New Roman"/>
          <w:spacing w:val="4"/>
          <w:sz w:val="28"/>
          <w:szCs w:val="28"/>
        </w:rPr>
        <w:t>Каменнобродского</w:t>
      </w:r>
      <w:proofErr w:type="spellEnd"/>
      <w:r w:rsidRPr="00926613">
        <w:rPr>
          <w:rFonts w:ascii="Times New Roman" w:hAnsi="Times New Roman" w:cs="Times New Roman"/>
          <w:spacing w:val="4"/>
          <w:sz w:val="28"/>
          <w:szCs w:val="28"/>
        </w:rPr>
        <w:t xml:space="preserve"> сельсовета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 xml:space="preserve"> в 2017 году увеличилось на </w:t>
      </w:r>
      <w:r w:rsidR="006D5AA9" w:rsidRPr="00926613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6D5AA9" w:rsidRPr="00926613">
        <w:rPr>
          <w:rFonts w:ascii="Times New Roman" w:hAnsi="Times New Roman" w:cs="Times New Roman"/>
          <w:spacing w:val="1"/>
          <w:sz w:val="28"/>
          <w:szCs w:val="28"/>
        </w:rPr>
        <w:t>97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 xml:space="preserve">%, или на </w:t>
      </w:r>
      <w:r w:rsidR="006D5AA9" w:rsidRPr="00926613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843915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6D5AA9" w:rsidRPr="00926613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843915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6D5AA9" w:rsidRPr="00926613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843915">
        <w:rPr>
          <w:rFonts w:ascii="Times New Roman" w:hAnsi="Times New Roman" w:cs="Times New Roman"/>
          <w:spacing w:val="1"/>
          <w:sz w:val="28"/>
          <w:szCs w:val="28"/>
        </w:rPr>
        <w:t> 846,85</w:t>
      </w:r>
      <w:r w:rsidRPr="00926613">
        <w:rPr>
          <w:rFonts w:ascii="Times New Roman" w:hAnsi="Times New Roman" w:cs="Times New Roman"/>
          <w:spacing w:val="1"/>
          <w:sz w:val="28"/>
          <w:szCs w:val="28"/>
        </w:rPr>
        <w:t xml:space="preserve"> руб.</w:t>
      </w:r>
      <w:r w:rsidRPr="00926613">
        <w:rPr>
          <w:rFonts w:ascii="Times New Roman" w:hAnsi="Times New Roman" w:cs="Times New Roman"/>
          <w:sz w:val="28"/>
          <w:szCs w:val="28"/>
        </w:rPr>
        <w:t xml:space="preserve"> </w:t>
      </w:r>
      <w:r w:rsidR="00267178" w:rsidRPr="00926613">
        <w:rPr>
          <w:rFonts w:ascii="Times New Roman" w:hAnsi="Times New Roman" w:cs="Times New Roman"/>
          <w:sz w:val="28"/>
          <w:szCs w:val="28"/>
        </w:rPr>
        <w:t xml:space="preserve">за счет: </w:t>
      </w:r>
      <w:r w:rsidR="006D5AA9" w:rsidRPr="00926613">
        <w:rPr>
          <w:rFonts w:ascii="Times New Roman" w:hAnsi="Times New Roman" w:cs="Times New Roman"/>
          <w:sz w:val="28"/>
          <w:szCs w:val="28"/>
        </w:rPr>
        <w:t>программных расходов на</w:t>
      </w:r>
      <w:r w:rsidR="00267178" w:rsidRPr="00926613">
        <w:rPr>
          <w:rFonts w:ascii="Times New Roman" w:hAnsi="Times New Roman" w:cs="Times New Roman"/>
          <w:sz w:val="28"/>
          <w:szCs w:val="28"/>
        </w:rPr>
        <w:t xml:space="preserve"> 7</w:t>
      </w:r>
      <w:r w:rsidR="00843915">
        <w:rPr>
          <w:rFonts w:ascii="Times New Roman" w:hAnsi="Times New Roman" w:cs="Times New Roman"/>
          <w:sz w:val="28"/>
          <w:szCs w:val="28"/>
        </w:rPr>
        <w:t>48 097,68</w:t>
      </w:r>
      <w:r w:rsidR="00267178" w:rsidRPr="00926613">
        <w:rPr>
          <w:rFonts w:ascii="Times New Roman" w:hAnsi="Times New Roman" w:cs="Times New Roman"/>
          <w:sz w:val="28"/>
          <w:szCs w:val="28"/>
        </w:rPr>
        <w:t xml:space="preserve"> руб. и</w:t>
      </w:r>
      <w:r w:rsidR="006D5AA9" w:rsidRPr="00926613">
        <w:rPr>
          <w:rFonts w:ascii="Times New Roman" w:hAnsi="Times New Roman" w:cs="Times New Roman"/>
          <w:sz w:val="28"/>
          <w:szCs w:val="28"/>
        </w:rPr>
        <w:t xml:space="preserve"> непрограммных расходов на 319</w:t>
      </w:r>
      <w:r w:rsidR="00267178" w:rsidRPr="00926613">
        <w:rPr>
          <w:rFonts w:ascii="Times New Roman" w:hAnsi="Times New Roman" w:cs="Times New Roman"/>
          <w:sz w:val="28"/>
          <w:szCs w:val="28"/>
        </w:rPr>
        <w:t xml:space="preserve"> </w:t>
      </w:r>
      <w:r w:rsidR="006D5AA9" w:rsidRPr="00926613">
        <w:rPr>
          <w:rFonts w:ascii="Times New Roman" w:hAnsi="Times New Roman" w:cs="Times New Roman"/>
          <w:sz w:val="28"/>
          <w:szCs w:val="28"/>
        </w:rPr>
        <w:t>749,17 руб</w:t>
      </w:r>
      <w:r w:rsidRPr="00926613">
        <w:rPr>
          <w:rFonts w:ascii="Times New Roman" w:hAnsi="Times New Roman" w:cs="Times New Roman"/>
          <w:sz w:val="28"/>
          <w:szCs w:val="28"/>
        </w:rPr>
        <w:t>.</w:t>
      </w:r>
    </w:p>
    <w:p w:rsidR="004C512D" w:rsidRPr="00926613" w:rsidRDefault="004C512D" w:rsidP="00D6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Средства дорожного фонда </w:t>
      </w:r>
      <w:proofErr w:type="spellStart"/>
      <w:r w:rsidR="00B53245" w:rsidRPr="00926613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="00B53245" w:rsidRPr="009266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26613">
        <w:rPr>
          <w:rFonts w:ascii="Times New Roman" w:hAnsi="Times New Roman" w:cs="Times New Roman"/>
          <w:sz w:val="28"/>
          <w:szCs w:val="28"/>
        </w:rPr>
        <w:t xml:space="preserve">, утвержденные в сумме </w:t>
      </w:r>
      <w:r w:rsidR="00B53245" w:rsidRPr="00926613">
        <w:rPr>
          <w:rFonts w:ascii="Times New Roman" w:hAnsi="Times New Roman" w:cs="Times New Roman"/>
          <w:sz w:val="28"/>
          <w:szCs w:val="28"/>
        </w:rPr>
        <w:t xml:space="preserve">1 187 536,58 </w:t>
      </w:r>
      <w:r w:rsidRPr="00926613">
        <w:rPr>
          <w:rFonts w:ascii="Times New Roman" w:hAnsi="Times New Roman" w:cs="Times New Roman"/>
          <w:sz w:val="28"/>
          <w:szCs w:val="28"/>
        </w:rPr>
        <w:t xml:space="preserve"> руб. израсходованы в 2017 году  в</w:t>
      </w:r>
      <w:r w:rsidR="00B53245" w:rsidRPr="00926613">
        <w:rPr>
          <w:rFonts w:ascii="Times New Roman" w:hAnsi="Times New Roman" w:cs="Times New Roman"/>
          <w:sz w:val="28"/>
          <w:szCs w:val="28"/>
        </w:rPr>
        <w:t xml:space="preserve"> сумме 996 705,00 руб.</w:t>
      </w:r>
    </w:p>
    <w:p w:rsidR="004C512D" w:rsidRPr="00926613" w:rsidRDefault="00B53245" w:rsidP="00D60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>Профицит</w:t>
      </w:r>
      <w:r w:rsidR="004C512D" w:rsidRPr="0092661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926613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Pr="009266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C512D" w:rsidRPr="00926613">
        <w:rPr>
          <w:rFonts w:ascii="Times New Roman" w:hAnsi="Times New Roman" w:cs="Times New Roman"/>
          <w:sz w:val="28"/>
          <w:szCs w:val="28"/>
        </w:rPr>
        <w:t xml:space="preserve"> на 01.01.2018 года составил </w:t>
      </w:r>
      <w:r w:rsidRPr="00926613">
        <w:rPr>
          <w:rFonts w:ascii="Times New Roman" w:hAnsi="Times New Roman" w:cs="Times New Roman"/>
          <w:sz w:val="28"/>
          <w:szCs w:val="28"/>
        </w:rPr>
        <w:t>3 578 513,78</w:t>
      </w:r>
      <w:r w:rsidR="004C512D" w:rsidRPr="0092661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E6107" w:rsidRPr="00D60FCB" w:rsidRDefault="00BE6107" w:rsidP="00D60FC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b/>
          <w:sz w:val="28"/>
          <w:szCs w:val="28"/>
        </w:rPr>
        <w:t>Дебиторская задолженность</w:t>
      </w:r>
      <w:r w:rsidRPr="00926613">
        <w:rPr>
          <w:rFonts w:ascii="Times New Roman" w:hAnsi="Times New Roman" w:cs="Times New Roman"/>
          <w:sz w:val="28"/>
          <w:szCs w:val="28"/>
        </w:rPr>
        <w:t xml:space="preserve"> по состоянию на 01.01.2018 сложилась в сумме </w:t>
      </w:r>
      <w:r w:rsidR="007C59FB" w:rsidRPr="00926613">
        <w:rPr>
          <w:rFonts w:ascii="Times New Roman" w:hAnsi="Times New Roman" w:cs="Times New Roman"/>
          <w:sz w:val="28"/>
          <w:szCs w:val="28"/>
        </w:rPr>
        <w:t>50834,92 руб.</w:t>
      </w:r>
      <w:r w:rsidR="002377B6">
        <w:rPr>
          <w:rFonts w:ascii="Times New Roman" w:hAnsi="Times New Roman" w:cs="Times New Roman"/>
          <w:sz w:val="28"/>
          <w:szCs w:val="28"/>
        </w:rPr>
        <w:t xml:space="preserve"> </w:t>
      </w:r>
      <w:r w:rsidR="007C59FB" w:rsidRPr="00926613">
        <w:rPr>
          <w:rFonts w:ascii="Times New Roman" w:hAnsi="Times New Roman" w:cs="Times New Roman"/>
          <w:sz w:val="28"/>
          <w:szCs w:val="28"/>
        </w:rPr>
        <w:t>(по платежам в бюджет).</w:t>
      </w:r>
      <w:r w:rsidRPr="00926613">
        <w:rPr>
          <w:rFonts w:ascii="Times New Roman" w:hAnsi="Times New Roman" w:cs="Times New Roman"/>
          <w:sz w:val="28"/>
          <w:szCs w:val="28"/>
        </w:rPr>
        <w:t xml:space="preserve"> </w:t>
      </w:r>
      <w:r w:rsidRPr="00926613">
        <w:rPr>
          <w:rFonts w:ascii="Times New Roman" w:hAnsi="Times New Roman" w:cs="Times New Roman"/>
          <w:b/>
          <w:sz w:val="28"/>
          <w:szCs w:val="28"/>
        </w:rPr>
        <w:t>Кредиторская задолженность</w:t>
      </w:r>
      <w:r w:rsidRPr="00926613">
        <w:rPr>
          <w:rFonts w:ascii="Times New Roman" w:hAnsi="Times New Roman" w:cs="Times New Roman"/>
          <w:sz w:val="28"/>
          <w:szCs w:val="28"/>
        </w:rPr>
        <w:t xml:space="preserve"> сложилась в сумме </w:t>
      </w:r>
      <w:r w:rsidR="007C59FB" w:rsidRPr="00926613">
        <w:rPr>
          <w:rFonts w:ascii="Times New Roman" w:hAnsi="Times New Roman" w:cs="Times New Roman"/>
          <w:sz w:val="28"/>
          <w:szCs w:val="28"/>
        </w:rPr>
        <w:t xml:space="preserve">71 138,79 </w:t>
      </w:r>
      <w:r w:rsidRPr="00926613">
        <w:rPr>
          <w:rFonts w:ascii="Times New Roman" w:hAnsi="Times New Roman" w:cs="Times New Roman"/>
          <w:sz w:val="28"/>
          <w:szCs w:val="28"/>
        </w:rPr>
        <w:t>руб. (по принятым обязательствам).</w:t>
      </w:r>
    </w:p>
    <w:p w:rsidR="00BE6107" w:rsidRPr="00926613" w:rsidRDefault="00BE6107" w:rsidP="00D60FC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>Просроченная дебиторская и кредиторская задолженности по состоянию на 01.01.2018 отсутствуют.</w:t>
      </w:r>
    </w:p>
    <w:p w:rsidR="00BE6107" w:rsidRPr="00926613" w:rsidRDefault="00BE6107" w:rsidP="00D60F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613">
        <w:rPr>
          <w:rFonts w:ascii="Times New Roman" w:hAnsi="Times New Roman" w:cs="Times New Roman"/>
          <w:b/>
          <w:sz w:val="28"/>
          <w:szCs w:val="28"/>
        </w:rPr>
        <w:t>Остатки средств на счетах бюджета</w:t>
      </w:r>
      <w:r w:rsidRPr="00926613">
        <w:rPr>
          <w:rFonts w:ascii="Times New Roman" w:hAnsi="Times New Roman" w:cs="Times New Roman"/>
          <w:sz w:val="28"/>
          <w:szCs w:val="28"/>
        </w:rPr>
        <w:t xml:space="preserve"> после завершения операций по принятым денежным обязательствам по состоянию на 01.01.2018 составили </w:t>
      </w:r>
      <w:r w:rsidR="00267178" w:rsidRPr="00926613">
        <w:rPr>
          <w:rFonts w:ascii="Times New Roman" w:hAnsi="Times New Roman" w:cs="Times New Roman"/>
          <w:sz w:val="28"/>
          <w:szCs w:val="28"/>
        </w:rPr>
        <w:t>5 287 420,93</w:t>
      </w:r>
      <w:r w:rsidRPr="009266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C512D" w:rsidRPr="00926613" w:rsidRDefault="004C512D" w:rsidP="00C9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613">
        <w:rPr>
          <w:rFonts w:ascii="Times New Roman" w:eastAsia="Times New Roman" w:hAnsi="Times New Roman" w:cs="Times New Roman"/>
          <w:sz w:val="28"/>
          <w:szCs w:val="28"/>
        </w:rPr>
        <w:t>В 2017 году бюджетные кредиты не выдавались. Муниципальные гарантии не предоставлялись. Муниципальные заимствования в 2017 году не производились. Муниципальный долг на 01.01.2018 года отсутствует. Средства резервного фонда в бюджете 2017 года не предусматривались.</w:t>
      </w:r>
    </w:p>
    <w:p w:rsidR="00142DFE" w:rsidRPr="00926613" w:rsidRDefault="00D400AC" w:rsidP="00D60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="00142DFE" w:rsidRPr="00926613">
        <w:rPr>
          <w:rFonts w:ascii="Times New Roman" w:hAnsi="Times New Roman" w:cs="Times New Roman"/>
          <w:sz w:val="28"/>
          <w:szCs w:val="28"/>
        </w:rPr>
        <w:t>Значения всех характеристик исполнения бюджета, указанных в Проекте решения</w:t>
      </w:r>
      <w:r w:rsidR="00142DFE" w:rsidRPr="009266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2DFE" w:rsidRPr="00926613">
        <w:rPr>
          <w:rFonts w:ascii="Times New Roman" w:hAnsi="Times New Roman" w:cs="Times New Roman"/>
          <w:sz w:val="28"/>
          <w:szCs w:val="28"/>
        </w:rPr>
        <w:t>соответствуют значениям показателей в годовой бюджетной отчетности.</w:t>
      </w:r>
    </w:p>
    <w:p w:rsidR="00142DFE" w:rsidRPr="00926613" w:rsidRDefault="00C91083" w:rsidP="00C910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FE" w:rsidRPr="00926613">
        <w:rPr>
          <w:rFonts w:ascii="Times New Roman" w:hAnsi="Times New Roman" w:cs="Times New Roman"/>
          <w:sz w:val="28"/>
          <w:szCs w:val="28"/>
        </w:rPr>
        <w:t>С учетом устранения вышеуказанных замечаний п</w:t>
      </w:r>
      <w:r w:rsidR="00142DFE" w:rsidRPr="00926613">
        <w:rPr>
          <w:rFonts w:ascii="Times New Roman" w:hAnsi="Times New Roman" w:cs="Times New Roman"/>
          <w:bCs/>
          <w:sz w:val="28"/>
          <w:szCs w:val="28"/>
        </w:rPr>
        <w:t xml:space="preserve">редставленный </w:t>
      </w:r>
      <w:r w:rsidR="00142DFE" w:rsidRPr="0092661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11386" w:rsidRPr="00926613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142DFE" w:rsidRPr="00926613">
        <w:rPr>
          <w:rFonts w:ascii="Times New Roman" w:hAnsi="Times New Roman" w:cs="Times New Roman"/>
          <w:bCs/>
          <w:sz w:val="28"/>
          <w:szCs w:val="28"/>
        </w:rPr>
        <w:t xml:space="preserve">«Об исполнении бюджета </w:t>
      </w:r>
      <w:proofErr w:type="spellStart"/>
      <w:r w:rsidR="00142DFE" w:rsidRPr="00926613">
        <w:rPr>
          <w:rFonts w:ascii="Times New Roman" w:hAnsi="Times New Roman" w:cs="Times New Roman"/>
          <w:bCs/>
          <w:sz w:val="28"/>
          <w:szCs w:val="28"/>
        </w:rPr>
        <w:t>Каменнобродского</w:t>
      </w:r>
      <w:proofErr w:type="spellEnd"/>
      <w:r w:rsidR="00142DFE" w:rsidRPr="00926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DFE" w:rsidRPr="0092661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42DFE" w:rsidRPr="00926613">
        <w:rPr>
          <w:rFonts w:ascii="Times New Roman" w:hAnsi="Times New Roman" w:cs="Times New Roman"/>
          <w:sz w:val="28"/>
          <w:szCs w:val="28"/>
        </w:rPr>
        <w:lastRenderedPageBreak/>
        <w:t>Изобильненского района Ставропольского края за 2017 год</w:t>
      </w:r>
      <w:r w:rsidR="00142DFE" w:rsidRPr="00926613">
        <w:rPr>
          <w:rFonts w:ascii="Times New Roman" w:hAnsi="Times New Roman" w:cs="Times New Roman"/>
          <w:bCs/>
          <w:sz w:val="28"/>
          <w:szCs w:val="28"/>
        </w:rPr>
        <w:t>» может быть рекомендован к рассмотрению.</w:t>
      </w:r>
    </w:p>
    <w:p w:rsidR="000A37B2" w:rsidRPr="00926613" w:rsidRDefault="000A37B2" w:rsidP="006C18D1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13">
        <w:rPr>
          <w:rFonts w:ascii="Times New Roman" w:hAnsi="Times New Roman" w:cs="Times New Roman"/>
          <w:sz w:val="24"/>
          <w:szCs w:val="24"/>
        </w:rPr>
        <w:tab/>
      </w:r>
    </w:p>
    <w:p w:rsidR="00F97DFB" w:rsidRPr="00926613" w:rsidRDefault="00D845D0" w:rsidP="00F97DF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>Председатель</w:t>
      </w:r>
      <w:r w:rsidR="00F97DFB" w:rsidRPr="00926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DFB" w:rsidRPr="00926613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F97DFB" w:rsidRPr="00926613" w:rsidRDefault="00F97DFB" w:rsidP="00F97DF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органа  Изобильненского городского </w:t>
      </w:r>
    </w:p>
    <w:p w:rsidR="00C16A8C" w:rsidRPr="00926613" w:rsidRDefault="00F97DFB" w:rsidP="00F97DF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Г.В. Юшкова</w:t>
      </w:r>
    </w:p>
    <w:p w:rsidR="00BB784A" w:rsidRPr="00926613" w:rsidRDefault="00D845D0" w:rsidP="00F97DF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4A" w:rsidRPr="00926613" w:rsidRDefault="00BB784A" w:rsidP="00BB784A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>Проверку провел:</w:t>
      </w:r>
    </w:p>
    <w:p w:rsidR="00C16A8C" w:rsidRPr="00926613" w:rsidRDefault="00BB784A" w:rsidP="00C16A8C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 w:rsidR="00C16A8C" w:rsidRPr="00926613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C16A8C" w:rsidRPr="00926613" w:rsidRDefault="00C16A8C" w:rsidP="00C16A8C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органа  Изобильненского городского </w:t>
      </w:r>
    </w:p>
    <w:p w:rsidR="00B31DA9" w:rsidRPr="00C514BA" w:rsidRDefault="00C16A8C" w:rsidP="00C16A8C">
      <w:pPr>
        <w:spacing w:after="0" w:line="240" w:lineRule="auto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92661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</w:t>
      </w:r>
      <w:r w:rsidR="00BB784A" w:rsidRPr="00926613">
        <w:rPr>
          <w:rFonts w:ascii="Times New Roman" w:hAnsi="Times New Roman" w:cs="Times New Roman"/>
          <w:sz w:val="28"/>
          <w:szCs w:val="28"/>
        </w:rPr>
        <w:t xml:space="preserve">    </w:t>
      </w:r>
      <w:r w:rsidR="003C5113" w:rsidRPr="00926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784A" w:rsidRPr="00926613">
        <w:rPr>
          <w:rFonts w:ascii="Times New Roman" w:hAnsi="Times New Roman" w:cs="Times New Roman"/>
          <w:sz w:val="28"/>
          <w:szCs w:val="28"/>
        </w:rPr>
        <w:t xml:space="preserve">         М.А. </w:t>
      </w:r>
      <w:proofErr w:type="spellStart"/>
      <w:r w:rsidR="00BB784A" w:rsidRPr="00926613">
        <w:rPr>
          <w:rFonts w:ascii="Times New Roman" w:hAnsi="Times New Roman" w:cs="Times New Roman"/>
          <w:sz w:val="28"/>
          <w:szCs w:val="28"/>
        </w:rPr>
        <w:t>Ничеговская</w:t>
      </w:r>
      <w:proofErr w:type="spellEnd"/>
      <w:r w:rsidR="000A37B2" w:rsidRPr="00C514BA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</w:p>
    <w:sectPr w:rsidR="00B31DA9" w:rsidRPr="00C514BA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93" w:rsidRDefault="007B6D93" w:rsidP="00C9263C">
      <w:pPr>
        <w:spacing w:after="0" w:line="240" w:lineRule="auto"/>
      </w:pPr>
      <w:r>
        <w:separator/>
      </w:r>
    </w:p>
  </w:endnote>
  <w:endnote w:type="continuationSeparator" w:id="0">
    <w:p w:rsidR="007B6D93" w:rsidRDefault="007B6D93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93" w:rsidRDefault="007B6D93" w:rsidP="00C9263C">
      <w:pPr>
        <w:spacing w:after="0" w:line="240" w:lineRule="auto"/>
      </w:pPr>
      <w:r>
        <w:separator/>
      </w:r>
    </w:p>
  </w:footnote>
  <w:footnote w:type="continuationSeparator" w:id="0">
    <w:p w:rsidR="007B6D93" w:rsidRDefault="007B6D93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392948">
        <w:pPr>
          <w:pStyle w:val="a7"/>
          <w:jc w:val="center"/>
        </w:pPr>
        <w:r>
          <w:fldChar w:fldCharType="begin"/>
        </w:r>
        <w:r w:rsidR="00C50ED4">
          <w:instrText xml:space="preserve"> PAGE   \* MERGEFORMAT </w:instrText>
        </w:r>
        <w:r>
          <w:fldChar w:fldCharType="separate"/>
        </w:r>
        <w:r w:rsidR="007318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5C5"/>
    <w:rsid w:val="00007E1C"/>
    <w:rsid w:val="00016B5F"/>
    <w:rsid w:val="00021716"/>
    <w:rsid w:val="000259E0"/>
    <w:rsid w:val="0003160E"/>
    <w:rsid w:val="000333D3"/>
    <w:rsid w:val="00040814"/>
    <w:rsid w:val="00040CC7"/>
    <w:rsid w:val="00043D56"/>
    <w:rsid w:val="000452AD"/>
    <w:rsid w:val="0004723E"/>
    <w:rsid w:val="0006328A"/>
    <w:rsid w:val="0007270E"/>
    <w:rsid w:val="0007604E"/>
    <w:rsid w:val="000A37B2"/>
    <w:rsid w:val="000A53C9"/>
    <w:rsid w:val="000B4EE0"/>
    <w:rsid w:val="000C5C10"/>
    <w:rsid w:val="000E5316"/>
    <w:rsid w:val="001067CB"/>
    <w:rsid w:val="0011081F"/>
    <w:rsid w:val="0011252E"/>
    <w:rsid w:val="00116C2C"/>
    <w:rsid w:val="0012269F"/>
    <w:rsid w:val="001250C6"/>
    <w:rsid w:val="001270E2"/>
    <w:rsid w:val="00132750"/>
    <w:rsid w:val="00141370"/>
    <w:rsid w:val="001428B4"/>
    <w:rsid w:val="00142DFE"/>
    <w:rsid w:val="00143799"/>
    <w:rsid w:val="001544A3"/>
    <w:rsid w:val="00162214"/>
    <w:rsid w:val="0016295B"/>
    <w:rsid w:val="001646C5"/>
    <w:rsid w:val="001727D3"/>
    <w:rsid w:val="00174BCF"/>
    <w:rsid w:val="00175552"/>
    <w:rsid w:val="00193A9B"/>
    <w:rsid w:val="00196FC7"/>
    <w:rsid w:val="001A0006"/>
    <w:rsid w:val="001A5B3B"/>
    <w:rsid w:val="001A69C0"/>
    <w:rsid w:val="001C1D55"/>
    <w:rsid w:val="001C2FE8"/>
    <w:rsid w:val="001C5EC8"/>
    <w:rsid w:val="001D0A1B"/>
    <w:rsid w:val="001E2642"/>
    <w:rsid w:val="001F1884"/>
    <w:rsid w:val="001F3BC5"/>
    <w:rsid w:val="00214175"/>
    <w:rsid w:val="00214758"/>
    <w:rsid w:val="00220585"/>
    <w:rsid w:val="00221A76"/>
    <w:rsid w:val="00224AA1"/>
    <w:rsid w:val="00224E98"/>
    <w:rsid w:val="00235111"/>
    <w:rsid w:val="00235378"/>
    <w:rsid w:val="002377B6"/>
    <w:rsid w:val="00240EE7"/>
    <w:rsid w:val="002433AE"/>
    <w:rsid w:val="00244563"/>
    <w:rsid w:val="0024765A"/>
    <w:rsid w:val="00247E85"/>
    <w:rsid w:val="00250603"/>
    <w:rsid w:val="00250E49"/>
    <w:rsid w:val="0026270E"/>
    <w:rsid w:val="0026555E"/>
    <w:rsid w:val="00267178"/>
    <w:rsid w:val="002753F0"/>
    <w:rsid w:val="00291127"/>
    <w:rsid w:val="002953CD"/>
    <w:rsid w:val="002A35A1"/>
    <w:rsid w:val="002B3E5A"/>
    <w:rsid w:val="002B7624"/>
    <w:rsid w:val="002B78DB"/>
    <w:rsid w:val="002C174E"/>
    <w:rsid w:val="002C624B"/>
    <w:rsid w:val="002D643F"/>
    <w:rsid w:val="002E5868"/>
    <w:rsid w:val="002E6314"/>
    <w:rsid w:val="002F5919"/>
    <w:rsid w:val="002F7A95"/>
    <w:rsid w:val="00307860"/>
    <w:rsid w:val="003159F4"/>
    <w:rsid w:val="00317C37"/>
    <w:rsid w:val="00320468"/>
    <w:rsid w:val="003259B1"/>
    <w:rsid w:val="003316D3"/>
    <w:rsid w:val="00331DD6"/>
    <w:rsid w:val="00347076"/>
    <w:rsid w:val="003473A3"/>
    <w:rsid w:val="003506BD"/>
    <w:rsid w:val="00351A35"/>
    <w:rsid w:val="00352678"/>
    <w:rsid w:val="0036159A"/>
    <w:rsid w:val="0036517A"/>
    <w:rsid w:val="003804F2"/>
    <w:rsid w:val="003854A4"/>
    <w:rsid w:val="00392948"/>
    <w:rsid w:val="00395FDB"/>
    <w:rsid w:val="0039635B"/>
    <w:rsid w:val="003B1B4A"/>
    <w:rsid w:val="003C5113"/>
    <w:rsid w:val="003D3E54"/>
    <w:rsid w:val="003D5304"/>
    <w:rsid w:val="003D701E"/>
    <w:rsid w:val="003E053E"/>
    <w:rsid w:val="003E41CC"/>
    <w:rsid w:val="003E4E82"/>
    <w:rsid w:val="003F193C"/>
    <w:rsid w:val="00403D05"/>
    <w:rsid w:val="004057AB"/>
    <w:rsid w:val="0041026B"/>
    <w:rsid w:val="004112C9"/>
    <w:rsid w:val="0041205F"/>
    <w:rsid w:val="004515F0"/>
    <w:rsid w:val="00452F93"/>
    <w:rsid w:val="00461F9B"/>
    <w:rsid w:val="00462D0C"/>
    <w:rsid w:val="00475DD2"/>
    <w:rsid w:val="004809DC"/>
    <w:rsid w:val="00481A81"/>
    <w:rsid w:val="004836B9"/>
    <w:rsid w:val="0048475F"/>
    <w:rsid w:val="00486282"/>
    <w:rsid w:val="00487993"/>
    <w:rsid w:val="00492234"/>
    <w:rsid w:val="004C1C91"/>
    <w:rsid w:val="004C437A"/>
    <w:rsid w:val="004C512D"/>
    <w:rsid w:val="004D1DB5"/>
    <w:rsid w:val="004D330A"/>
    <w:rsid w:val="004D337C"/>
    <w:rsid w:val="004E45AE"/>
    <w:rsid w:val="004F0F40"/>
    <w:rsid w:val="004F36BE"/>
    <w:rsid w:val="004F5700"/>
    <w:rsid w:val="005024D6"/>
    <w:rsid w:val="00502B8E"/>
    <w:rsid w:val="00502F73"/>
    <w:rsid w:val="005053E7"/>
    <w:rsid w:val="00505F3D"/>
    <w:rsid w:val="005131B3"/>
    <w:rsid w:val="00514E5B"/>
    <w:rsid w:val="00526490"/>
    <w:rsid w:val="00531AF3"/>
    <w:rsid w:val="00532A2A"/>
    <w:rsid w:val="0053465B"/>
    <w:rsid w:val="0053479D"/>
    <w:rsid w:val="00543C01"/>
    <w:rsid w:val="00553D8F"/>
    <w:rsid w:val="00555185"/>
    <w:rsid w:val="005641EF"/>
    <w:rsid w:val="005662B0"/>
    <w:rsid w:val="00566670"/>
    <w:rsid w:val="00567FAA"/>
    <w:rsid w:val="00570ACA"/>
    <w:rsid w:val="00575DEE"/>
    <w:rsid w:val="0059182D"/>
    <w:rsid w:val="00591ABF"/>
    <w:rsid w:val="005941BF"/>
    <w:rsid w:val="00594215"/>
    <w:rsid w:val="005A0366"/>
    <w:rsid w:val="005A4E65"/>
    <w:rsid w:val="005B43F3"/>
    <w:rsid w:val="005B7532"/>
    <w:rsid w:val="005C4A01"/>
    <w:rsid w:val="005D0EDB"/>
    <w:rsid w:val="005D2573"/>
    <w:rsid w:val="005D7583"/>
    <w:rsid w:val="005F06FF"/>
    <w:rsid w:val="005F2C2D"/>
    <w:rsid w:val="006002E6"/>
    <w:rsid w:val="00613E5F"/>
    <w:rsid w:val="00616CD6"/>
    <w:rsid w:val="00623BC2"/>
    <w:rsid w:val="006333EE"/>
    <w:rsid w:val="00636427"/>
    <w:rsid w:val="00656A52"/>
    <w:rsid w:val="00670812"/>
    <w:rsid w:val="00673F7A"/>
    <w:rsid w:val="00674C6B"/>
    <w:rsid w:val="00681224"/>
    <w:rsid w:val="0069043B"/>
    <w:rsid w:val="006937F9"/>
    <w:rsid w:val="006A2934"/>
    <w:rsid w:val="006B173F"/>
    <w:rsid w:val="006B66AA"/>
    <w:rsid w:val="006B7894"/>
    <w:rsid w:val="006C18D1"/>
    <w:rsid w:val="006D5AA9"/>
    <w:rsid w:val="006E6CEF"/>
    <w:rsid w:val="006F7440"/>
    <w:rsid w:val="007016F7"/>
    <w:rsid w:val="007050F8"/>
    <w:rsid w:val="00705E06"/>
    <w:rsid w:val="007155CF"/>
    <w:rsid w:val="00722AF4"/>
    <w:rsid w:val="00731882"/>
    <w:rsid w:val="00735F28"/>
    <w:rsid w:val="00736624"/>
    <w:rsid w:val="00737D32"/>
    <w:rsid w:val="0075780C"/>
    <w:rsid w:val="00762FEA"/>
    <w:rsid w:val="00766DAE"/>
    <w:rsid w:val="00772908"/>
    <w:rsid w:val="007775EE"/>
    <w:rsid w:val="00777FFC"/>
    <w:rsid w:val="007803AB"/>
    <w:rsid w:val="0079268E"/>
    <w:rsid w:val="00793504"/>
    <w:rsid w:val="007A3CF8"/>
    <w:rsid w:val="007A6483"/>
    <w:rsid w:val="007B0330"/>
    <w:rsid w:val="007B4545"/>
    <w:rsid w:val="007B5633"/>
    <w:rsid w:val="007B59F1"/>
    <w:rsid w:val="007B623A"/>
    <w:rsid w:val="007B6D93"/>
    <w:rsid w:val="007C59FB"/>
    <w:rsid w:val="007D17F8"/>
    <w:rsid w:val="007D618F"/>
    <w:rsid w:val="007D61D3"/>
    <w:rsid w:val="007E0F52"/>
    <w:rsid w:val="007E11C8"/>
    <w:rsid w:val="007E561A"/>
    <w:rsid w:val="007E6CA7"/>
    <w:rsid w:val="007F12F1"/>
    <w:rsid w:val="007F2D91"/>
    <w:rsid w:val="007F71F3"/>
    <w:rsid w:val="00801C4E"/>
    <w:rsid w:val="00802180"/>
    <w:rsid w:val="00803F11"/>
    <w:rsid w:val="00804701"/>
    <w:rsid w:val="008101DE"/>
    <w:rsid w:val="00811540"/>
    <w:rsid w:val="0081227D"/>
    <w:rsid w:val="00813245"/>
    <w:rsid w:val="008212B4"/>
    <w:rsid w:val="00826057"/>
    <w:rsid w:val="00834818"/>
    <w:rsid w:val="00835C86"/>
    <w:rsid w:val="00835E62"/>
    <w:rsid w:val="0083718C"/>
    <w:rsid w:val="00843915"/>
    <w:rsid w:val="0085349A"/>
    <w:rsid w:val="00855A49"/>
    <w:rsid w:val="0085659D"/>
    <w:rsid w:val="00865C8D"/>
    <w:rsid w:val="008665D4"/>
    <w:rsid w:val="00866C7E"/>
    <w:rsid w:val="0086795E"/>
    <w:rsid w:val="00871262"/>
    <w:rsid w:val="008778CF"/>
    <w:rsid w:val="00883AE3"/>
    <w:rsid w:val="00884ED4"/>
    <w:rsid w:val="008A126D"/>
    <w:rsid w:val="008A2E8D"/>
    <w:rsid w:val="008A6AD4"/>
    <w:rsid w:val="008A79F3"/>
    <w:rsid w:val="008B037A"/>
    <w:rsid w:val="008B23D2"/>
    <w:rsid w:val="008B5B42"/>
    <w:rsid w:val="008C2132"/>
    <w:rsid w:val="008C4377"/>
    <w:rsid w:val="008C664E"/>
    <w:rsid w:val="008C6C9B"/>
    <w:rsid w:val="008D5C31"/>
    <w:rsid w:val="008F0507"/>
    <w:rsid w:val="008F4300"/>
    <w:rsid w:val="008F58B4"/>
    <w:rsid w:val="00923720"/>
    <w:rsid w:val="00926613"/>
    <w:rsid w:val="00926D18"/>
    <w:rsid w:val="00933B0C"/>
    <w:rsid w:val="009352A9"/>
    <w:rsid w:val="00952147"/>
    <w:rsid w:val="00954887"/>
    <w:rsid w:val="00961113"/>
    <w:rsid w:val="00964CCA"/>
    <w:rsid w:val="00973773"/>
    <w:rsid w:val="00983E76"/>
    <w:rsid w:val="00984EF2"/>
    <w:rsid w:val="00993CC8"/>
    <w:rsid w:val="009942B9"/>
    <w:rsid w:val="0099635C"/>
    <w:rsid w:val="00996FC9"/>
    <w:rsid w:val="009A00C9"/>
    <w:rsid w:val="009B186C"/>
    <w:rsid w:val="009B7DB0"/>
    <w:rsid w:val="009D412D"/>
    <w:rsid w:val="009D6FAD"/>
    <w:rsid w:val="009D7EB9"/>
    <w:rsid w:val="009E0573"/>
    <w:rsid w:val="009E2686"/>
    <w:rsid w:val="009E59AC"/>
    <w:rsid w:val="009F66D2"/>
    <w:rsid w:val="009F73D2"/>
    <w:rsid w:val="00A0203C"/>
    <w:rsid w:val="00A02D50"/>
    <w:rsid w:val="00A04A28"/>
    <w:rsid w:val="00A05FB2"/>
    <w:rsid w:val="00A07FE1"/>
    <w:rsid w:val="00A20442"/>
    <w:rsid w:val="00A225F6"/>
    <w:rsid w:val="00A31EF0"/>
    <w:rsid w:val="00A403AA"/>
    <w:rsid w:val="00A43E74"/>
    <w:rsid w:val="00A504B4"/>
    <w:rsid w:val="00A56044"/>
    <w:rsid w:val="00A623FB"/>
    <w:rsid w:val="00A627E7"/>
    <w:rsid w:val="00A65C5D"/>
    <w:rsid w:val="00A83F40"/>
    <w:rsid w:val="00A8512B"/>
    <w:rsid w:val="00A8706E"/>
    <w:rsid w:val="00A92C11"/>
    <w:rsid w:val="00A952B9"/>
    <w:rsid w:val="00A97922"/>
    <w:rsid w:val="00AA102F"/>
    <w:rsid w:val="00AA1DE0"/>
    <w:rsid w:val="00AA6D23"/>
    <w:rsid w:val="00AB2FB1"/>
    <w:rsid w:val="00AB6CEB"/>
    <w:rsid w:val="00AD0580"/>
    <w:rsid w:val="00AD38AC"/>
    <w:rsid w:val="00AE1989"/>
    <w:rsid w:val="00AE1F40"/>
    <w:rsid w:val="00B0449E"/>
    <w:rsid w:val="00B07A21"/>
    <w:rsid w:val="00B102B3"/>
    <w:rsid w:val="00B12421"/>
    <w:rsid w:val="00B221F5"/>
    <w:rsid w:val="00B2644E"/>
    <w:rsid w:val="00B31DA9"/>
    <w:rsid w:val="00B321B4"/>
    <w:rsid w:val="00B370DD"/>
    <w:rsid w:val="00B41CF5"/>
    <w:rsid w:val="00B44535"/>
    <w:rsid w:val="00B447B9"/>
    <w:rsid w:val="00B503D3"/>
    <w:rsid w:val="00B50CEE"/>
    <w:rsid w:val="00B53245"/>
    <w:rsid w:val="00B54054"/>
    <w:rsid w:val="00B62230"/>
    <w:rsid w:val="00B6506F"/>
    <w:rsid w:val="00B654DA"/>
    <w:rsid w:val="00B7676E"/>
    <w:rsid w:val="00B76989"/>
    <w:rsid w:val="00B84BE8"/>
    <w:rsid w:val="00B9000D"/>
    <w:rsid w:val="00B96512"/>
    <w:rsid w:val="00B97B00"/>
    <w:rsid w:val="00BB784A"/>
    <w:rsid w:val="00BC1651"/>
    <w:rsid w:val="00BC3372"/>
    <w:rsid w:val="00BC3DB4"/>
    <w:rsid w:val="00BC7AC5"/>
    <w:rsid w:val="00BD1C2E"/>
    <w:rsid w:val="00BD1F21"/>
    <w:rsid w:val="00BD7756"/>
    <w:rsid w:val="00BE6107"/>
    <w:rsid w:val="00BF2D81"/>
    <w:rsid w:val="00BF2ED0"/>
    <w:rsid w:val="00BF7920"/>
    <w:rsid w:val="00C02BA8"/>
    <w:rsid w:val="00C039AA"/>
    <w:rsid w:val="00C059D6"/>
    <w:rsid w:val="00C06735"/>
    <w:rsid w:val="00C10D27"/>
    <w:rsid w:val="00C16A8C"/>
    <w:rsid w:val="00C241EB"/>
    <w:rsid w:val="00C3642A"/>
    <w:rsid w:val="00C36E0A"/>
    <w:rsid w:val="00C45900"/>
    <w:rsid w:val="00C50ED4"/>
    <w:rsid w:val="00C514BA"/>
    <w:rsid w:val="00C601B0"/>
    <w:rsid w:val="00C71656"/>
    <w:rsid w:val="00C91083"/>
    <w:rsid w:val="00C9263C"/>
    <w:rsid w:val="00C9457B"/>
    <w:rsid w:val="00CA1E99"/>
    <w:rsid w:val="00CA78C6"/>
    <w:rsid w:val="00CB0276"/>
    <w:rsid w:val="00CB1741"/>
    <w:rsid w:val="00CB52FE"/>
    <w:rsid w:val="00CB72F2"/>
    <w:rsid w:val="00CC7D92"/>
    <w:rsid w:val="00CD202F"/>
    <w:rsid w:val="00CD5C3A"/>
    <w:rsid w:val="00CF3597"/>
    <w:rsid w:val="00CF5113"/>
    <w:rsid w:val="00D01526"/>
    <w:rsid w:val="00D03B9F"/>
    <w:rsid w:val="00D04479"/>
    <w:rsid w:val="00D0575D"/>
    <w:rsid w:val="00D10CE6"/>
    <w:rsid w:val="00D21309"/>
    <w:rsid w:val="00D31DFA"/>
    <w:rsid w:val="00D34871"/>
    <w:rsid w:val="00D400AC"/>
    <w:rsid w:val="00D4268C"/>
    <w:rsid w:val="00D456FC"/>
    <w:rsid w:val="00D501A5"/>
    <w:rsid w:val="00D55A36"/>
    <w:rsid w:val="00D60FCB"/>
    <w:rsid w:val="00D62B1E"/>
    <w:rsid w:val="00D76EB7"/>
    <w:rsid w:val="00D80C0D"/>
    <w:rsid w:val="00D845D0"/>
    <w:rsid w:val="00D84C6D"/>
    <w:rsid w:val="00D90BAE"/>
    <w:rsid w:val="00D94C07"/>
    <w:rsid w:val="00D9605A"/>
    <w:rsid w:val="00DA16EE"/>
    <w:rsid w:val="00DA1849"/>
    <w:rsid w:val="00DB37EB"/>
    <w:rsid w:val="00DC685C"/>
    <w:rsid w:val="00DD06AF"/>
    <w:rsid w:val="00DE4A90"/>
    <w:rsid w:val="00DF03C1"/>
    <w:rsid w:val="00DF3C14"/>
    <w:rsid w:val="00DF6084"/>
    <w:rsid w:val="00E000CA"/>
    <w:rsid w:val="00E01936"/>
    <w:rsid w:val="00E02981"/>
    <w:rsid w:val="00E03F68"/>
    <w:rsid w:val="00E27EB6"/>
    <w:rsid w:val="00E40BCA"/>
    <w:rsid w:val="00E41937"/>
    <w:rsid w:val="00E42FEC"/>
    <w:rsid w:val="00E44F28"/>
    <w:rsid w:val="00E52E73"/>
    <w:rsid w:val="00E62019"/>
    <w:rsid w:val="00E679C9"/>
    <w:rsid w:val="00E80B29"/>
    <w:rsid w:val="00E82197"/>
    <w:rsid w:val="00E916F1"/>
    <w:rsid w:val="00E94776"/>
    <w:rsid w:val="00E94955"/>
    <w:rsid w:val="00EB360A"/>
    <w:rsid w:val="00ED2983"/>
    <w:rsid w:val="00F0336E"/>
    <w:rsid w:val="00F11386"/>
    <w:rsid w:val="00F1147F"/>
    <w:rsid w:val="00F12563"/>
    <w:rsid w:val="00F24384"/>
    <w:rsid w:val="00F274B7"/>
    <w:rsid w:val="00F34F49"/>
    <w:rsid w:val="00F373C1"/>
    <w:rsid w:val="00F45CCD"/>
    <w:rsid w:val="00F6212C"/>
    <w:rsid w:val="00F70A82"/>
    <w:rsid w:val="00F81A04"/>
    <w:rsid w:val="00F8571A"/>
    <w:rsid w:val="00F85931"/>
    <w:rsid w:val="00F90838"/>
    <w:rsid w:val="00F90CE7"/>
    <w:rsid w:val="00F94735"/>
    <w:rsid w:val="00F96AF1"/>
    <w:rsid w:val="00F97C1B"/>
    <w:rsid w:val="00F97DFB"/>
    <w:rsid w:val="00FA2977"/>
    <w:rsid w:val="00FA4ECC"/>
    <w:rsid w:val="00FA6995"/>
    <w:rsid w:val="00FA6DF9"/>
    <w:rsid w:val="00FB7C4F"/>
    <w:rsid w:val="00FC4D88"/>
    <w:rsid w:val="00FE3034"/>
    <w:rsid w:val="00FE4E88"/>
    <w:rsid w:val="00FE65E7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8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32CFE-03F9-4E29-A76E-A4D1BC3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2017-04-10T14:45:00Z</cp:lastPrinted>
  <dcterms:created xsi:type="dcterms:W3CDTF">2018-04-02T11:57:00Z</dcterms:created>
  <dcterms:modified xsi:type="dcterms:W3CDTF">2018-04-04T14:26:00Z</dcterms:modified>
</cp:coreProperties>
</file>